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D30934D" w14:textId="77777777" w:rsidR="00F82719" w:rsidRPr="00B8024D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50375463"/>
      <w:bookmarkEnd w:id="0"/>
    </w:p>
    <w:p w14:paraId="7D29C84C" w14:textId="75F2867F" w:rsidR="00F82719" w:rsidRPr="00B8024D" w:rsidRDefault="00293A5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8024D"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1E9CDC" wp14:editId="3BE831F7">
            <wp:extent cx="5331734" cy="2544373"/>
            <wp:effectExtent l="19050" t="0" r="21590" b="75184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1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34" cy="25443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497" w14:textId="028B917B" w:rsidR="00F82719" w:rsidRPr="00B8024D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8024D">
        <w:rPr>
          <w:rFonts w:cstheme="minorHAnsi"/>
          <w:color w:val="4472C4" w:themeColor="accent1"/>
        </w:rPr>
        <w:t xml:space="preserve"> 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za 202</w:t>
      </w:r>
      <w:r w:rsidR="005632A4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8024D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3FC0A192" w:rsidR="00F82719" w:rsidRPr="00B8024D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a</w:t>
      </w:r>
      <w:r w:rsidRPr="00B8024D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E676AB">
        <w:rPr>
          <w:rFonts w:cstheme="minorHAnsi"/>
          <w:b/>
          <w:color w:val="4472C4" w:themeColor="accent1"/>
          <w:sz w:val="36"/>
          <w:szCs w:val="36"/>
        </w:rPr>
        <w:t>Virje</w:t>
      </w:r>
    </w:p>
    <w:p w14:paraId="25351B47" w14:textId="2E9C7817" w:rsidR="00F82719" w:rsidRPr="00B8024D" w:rsidRDefault="00F82719">
      <w:pPr>
        <w:rPr>
          <w:rFonts w:cstheme="minorHAnsi"/>
          <w:b/>
          <w:color w:val="FF0000"/>
          <w:sz w:val="24"/>
          <w:szCs w:val="24"/>
        </w:rPr>
      </w:pPr>
      <w:r w:rsidRPr="00B8024D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B8024D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49B89079" w:rsidR="00300100" w:rsidRPr="00B8024D" w:rsidRDefault="00293A5D" w:rsidP="005632A4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68F63CFD">
            <wp:simplePos x="0" y="0"/>
            <wp:positionH relativeFrom="column">
              <wp:posOffset>212725</wp:posOffset>
            </wp:positionH>
            <wp:positionV relativeFrom="paragraph">
              <wp:posOffset>21590</wp:posOffset>
            </wp:positionV>
            <wp:extent cx="1078865" cy="1386840"/>
            <wp:effectExtent l="0" t="0" r="6985" b="381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" r="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B8024D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0F47B038" w14:textId="3B2B69BB" w:rsidR="00022890" w:rsidRDefault="000E5DFE" w:rsidP="005D66F8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predstavljam Vam </w:t>
      </w:r>
      <w:r w:rsidR="00572279" w:rsidRPr="00B8024D">
        <w:rPr>
          <w:rFonts w:cstheme="minorHAnsi"/>
          <w:i/>
          <w:sz w:val="24"/>
          <w:szCs w:val="24"/>
        </w:rPr>
        <w:t>Vodič</w:t>
      </w:r>
      <w:r w:rsidRPr="00B8024D">
        <w:rPr>
          <w:rFonts w:cstheme="minorHAnsi"/>
          <w:i/>
          <w:sz w:val="24"/>
          <w:szCs w:val="24"/>
        </w:rPr>
        <w:t xml:space="preserve"> za građane</w:t>
      </w:r>
      <w:r w:rsidR="009569B1" w:rsidRPr="00B8024D">
        <w:rPr>
          <w:rFonts w:cstheme="minorHAnsi"/>
          <w:sz w:val="24"/>
          <w:szCs w:val="24"/>
        </w:rPr>
        <w:t xml:space="preserve"> za 202</w:t>
      </w:r>
      <w:r w:rsidR="005632A4">
        <w:rPr>
          <w:rFonts w:cstheme="minorHAnsi"/>
          <w:sz w:val="24"/>
          <w:szCs w:val="24"/>
        </w:rPr>
        <w:t>4</w:t>
      </w:r>
      <w:r w:rsidR="009E2152" w:rsidRPr="00B8024D">
        <w:rPr>
          <w:rFonts w:cstheme="minorHAnsi"/>
          <w:sz w:val="24"/>
          <w:szCs w:val="24"/>
        </w:rPr>
        <w:t>.</w:t>
      </w:r>
      <w:r w:rsidR="0020632B" w:rsidRPr="00B8024D">
        <w:rPr>
          <w:rFonts w:cstheme="minorHAnsi"/>
          <w:sz w:val="24"/>
          <w:szCs w:val="24"/>
        </w:rPr>
        <w:t xml:space="preserve"> godinu</w:t>
      </w:r>
      <w:r w:rsidR="003954B1" w:rsidRPr="00B8024D">
        <w:rPr>
          <w:rFonts w:cstheme="minorHAnsi"/>
          <w:sz w:val="24"/>
          <w:szCs w:val="24"/>
        </w:rPr>
        <w:t>,</w:t>
      </w:r>
      <w:r w:rsidR="00FF2B6C" w:rsidRPr="00B8024D">
        <w:rPr>
          <w:rFonts w:cstheme="minorHAnsi"/>
          <w:sz w:val="24"/>
          <w:szCs w:val="24"/>
        </w:rPr>
        <w:t xml:space="preserve"> u</w:t>
      </w:r>
      <w:r w:rsidR="0020632B" w:rsidRPr="00B8024D">
        <w:rPr>
          <w:rFonts w:cstheme="minorHAnsi"/>
          <w:sz w:val="24"/>
          <w:szCs w:val="24"/>
        </w:rPr>
        <w:t xml:space="preserve"> </w:t>
      </w:r>
      <w:r w:rsidR="00FF2B6C" w:rsidRPr="00B8024D">
        <w:rPr>
          <w:rFonts w:cstheme="minorHAnsi"/>
          <w:sz w:val="24"/>
          <w:szCs w:val="24"/>
        </w:rPr>
        <w:t>kojemu</w:t>
      </w:r>
      <w:r w:rsidR="0020632B" w:rsidRPr="00B8024D">
        <w:rPr>
          <w:rFonts w:cstheme="minorHAnsi"/>
          <w:sz w:val="24"/>
          <w:szCs w:val="24"/>
        </w:rPr>
        <w:t xml:space="preserve"> je prikazano na koji način Općina</w:t>
      </w:r>
      <w:r w:rsidR="00572279" w:rsidRPr="00B8024D">
        <w:rPr>
          <w:rFonts w:cstheme="minorHAnsi"/>
          <w:sz w:val="24"/>
          <w:szCs w:val="24"/>
        </w:rPr>
        <w:t xml:space="preserve"> </w:t>
      </w:r>
      <w:r w:rsidR="00E676AB">
        <w:rPr>
          <w:rFonts w:cstheme="minorHAnsi"/>
          <w:sz w:val="24"/>
          <w:szCs w:val="24"/>
        </w:rPr>
        <w:t>Virje</w:t>
      </w:r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B8024D">
        <w:rPr>
          <w:rFonts w:cstheme="minorHAnsi"/>
          <w:sz w:val="24"/>
          <w:szCs w:val="24"/>
        </w:rPr>
        <w:t xml:space="preserve">o upravljanje javnim sredstvima </w:t>
      </w:r>
      <w:r w:rsidR="0020632B" w:rsidRPr="00B8024D">
        <w:rPr>
          <w:rFonts w:cstheme="minorHAnsi"/>
          <w:sz w:val="24"/>
          <w:szCs w:val="24"/>
        </w:rPr>
        <w:t>i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provođenje </w:t>
      </w:r>
      <w:r w:rsidR="004C6355" w:rsidRPr="00B8024D">
        <w:rPr>
          <w:rFonts w:cstheme="minorHAnsi"/>
          <w:sz w:val="24"/>
          <w:szCs w:val="24"/>
        </w:rPr>
        <w:t>razvojnih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4C6355" w:rsidRPr="00B8024D">
        <w:rPr>
          <w:rFonts w:cstheme="minorHAnsi"/>
          <w:sz w:val="24"/>
          <w:szCs w:val="24"/>
        </w:rPr>
        <w:t>projekata,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osigurati građanima Opći</w:t>
      </w:r>
      <w:r w:rsidR="00C57E07" w:rsidRPr="00B8024D">
        <w:rPr>
          <w:rFonts w:cstheme="minorHAnsi"/>
          <w:sz w:val="24"/>
          <w:szCs w:val="24"/>
        </w:rPr>
        <w:t xml:space="preserve">ne </w:t>
      </w:r>
      <w:r w:rsidR="00E676AB" w:rsidRPr="00E676AB">
        <w:rPr>
          <w:rFonts w:cstheme="minorHAnsi"/>
          <w:sz w:val="24"/>
          <w:szCs w:val="24"/>
        </w:rPr>
        <w:t>Virje</w:t>
      </w:r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bolje </w:t>
      </w:r>
      <w:r w:rsidR="00C57E07" w:rsidRPr="00B8024D">
        <w:rPr>
          <w:rFonts w:cstheme="minorHAnsi"/>
          <w:sz w:val="24"/>
          <w:szCs w:val="24"/>
        </w:rPr>
        <w:t xml:space="preserve">životne </w:t>
      </w:r>
      <w:r w:rsidR="0020632B" w:rsidRPr="00B8024D">
        <w:rPr>
          <w:rFonts w:cstheme="minorHAnsi"/>
          <w:sz w:val="24"/>
          <w:szCs w:val="24"/>
        </w:rPr>
        <w:t>uvjete</w:t>
      </w:r>
      <w:r w:rsidR="00C57E07" w:rsidRPr="00B8024D">
        <w:rPr>
          <w:rFonts w:cstheme="minorHAnsi"/>
          <w:sz w:val="24"/>
          <w:szCs w:val="24"/>
        </w:rPr>
        <w:t xml:space="preserve"> u našoj</w:t>
      </w:r>
      <w:r w:rsidR="0020632B" w:rsidRPr="00B8024D">
        <w:rPr>
          <w:rFonts w:cstheme="minorHAnsi"/>
          <w:sz w:val="24"/>
          <w:szCs w:val="24"/>
        </w:rPr>
        <w:t xml:space="preserve"> sredin</w:t>
      </w:r>
      <w:r w:rsidR="00C57E07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, </w:t>
      </w:r>
      <w:r w:rsidR="00D113AA" w:rsidRPr="00B8024D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B8024D">
        <w:rPr>
          <w:rFonts w:cstheme="minorHAnsi"/>
          <w:sz w:val="24"/>
          <w:szCs w:val="24"/>
        </w:rPr>
        <w:t xml:space="preserve">nalazi na </w:t>
      </w:r>
      <w:r w:rsidR="005F711A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nternet stranici www.proracun.hr te na </w:t>
      </w:r>
      <w:r w:rsidR="00C57E07" w:rsidRPr="00B8024D">
        <w:rPr>
          <w:rFonts w:cstheme="minorHAnsi"/>
          <w:sz w:val="24"/>
          <w:szCs w:val="24"/>
        </w:rPr>
        <w:t>općinskoj</w:t>
      </w:r>
      <w:r w:rsidR="0020632B" w:rsidRPr="00B8024D">
        <w:rPr>
          <w:rFonts w:cstheme="minorHAnsi"/>
          <w:sz w:val="24"/>
          <w:szCs w:val="24"/>
        </w:rPr>
        <w:t xml:space="preserve"> služ</w:t>
      </w:r>
      <w:r w:rsidR="003D606B" w:rsidRPr="00B8024D">
        <w:rPr>
          <w:rFonts w:cstheme="minorHAnsi"/>
          <w:sz w:val="24"/>
          <w:szCs w:val="24"/>
        </w:rPr>
        <w:t>benoj stranici</w:t>
      </w:r>
      <w:r w:rsidR="00AB5347" w:rsidRPr="00B8024D">
        <w:rPr>
          <w:rFonts w:cstheme="minorHAnsi"/>
          <w:sz w:val="24"/>
          <w:szCs w:val="24"/>
        </w:rPr>
        <w:t xml:space="preserve"> </w:t>
      </w:r>
      <w:hyperlink r:id="rId10" w:history="1">
        <w:r w:rsidR="00E676AB" w:rsidRPr="004E7519">
          <w:rPr>
            <w:rStyle w:val="Hiperveza"/>
          </w:rPr>
          <w:t>https://virje.hr/</w:t>
        </w:r>
      </w:hyperlink>
      <w:r w:rsidR="00E676AB">
        <w:t xml:space="preserve"> </w:t>
      </w:r>
      <w:r w:rsidR="008D4AED">
        <w:rPr>
          <w:rFonts w:cstheme="minorHAnsi"/>
          <w:sz w:val="24"/>
          <w:szCs w:val="24"/>
        </w:rPr>
        <w:t>.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  <w:r w:rsidR="000C05DD" w:rsidRPr="00B8024D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B8024D">
        <w:rPr>
          <w:rFonts w:cstheme="minorHAnsi"/>
          <w:sz w:val="24"/>
          <w:szCs w:val="24"/>
        </w:rPr>
        <w:t xml:space="preserve"> prikazat ćemo </w:t>
      </w:r>
      <w:r w:rsidR="00572279" w:rsidRPr="00B8024D">
        <w:rPr>
          <w:rFonts w:cstheme="minorHAnsi"/>
          <w:sz w:val="24"/>
          <w:szCs w:val="24"/>
        </w:rPr>
        <w:t>v</w:t>
      </w:r>
      <w:r w:rsidR="0020632B" w:rsidRPr="00B8024D">
        <w:rPr>
          <w:rFonts w:cstheme="minorHAnsi"/>
          <w:sz w:val="24"/>
          <w:szCs w:val="24"/>
        </w:rPr>
        <w:t xml:space="preserve">am koji su </w:t>
      </w:r>
      <w:r w:rsidR="00D113AA" w:rsidRPr="00B8024D">
        <w:rPr>
          <w:rFonts w:cstheme="minorHAnsi"/>
          <w:sz w:val="24"/>
          <w:szCs w:val="24"/>
        </w:rPr>
        <w:t xml:space="preserve">općinski </w:t>
      </w:r>
      <w:r w:rsidR="0020632B" w:rsidRPr="00B8024D">
        <w:rPr>
          <w:rFonts w:cstheme="minorHAnsi"/>
          <w:sz w:val="24"/>
          <w:szCs w:val="24"/>
        </w:rPr>
        <w:t>projekti</w:t>
      </w:r>
      <w:r w:rsidR="00C57E07" w:rsidRPr="00B8024D">
        <w:rPr>
          <w:rFonts w:cstheme="minorHAnsi"/>
          <w:sz w:val="24"/>
          <w:szCs w:val="24"/>
        </w:rPr>
        <w:t xml:space="preserve"> planirani u ovoj proračunskoj godini</w:t>
      </w:r>
      <w:r w:rsidR="0020632B" w:rsidRPr="00B8024D">
        <w:rPr>
          <w:rFonts w:cstheme="minorHAnsi"/>
          <w:sz w:val="24"/>
          <w:szCs w:val="24"/>
        </w:rPr>
        <w:t xml:space="preserve">, a od važnosti </w:t>
      </w:r>
      <w:r w:rsidR="00F30EEF" w:rsidRPr="00B8024D">
        <w:rPr>
          <w:rFonts w:cstheme="minorHAnsi"/>
          <w:sz w:val="24"/>
          <w:szCs w:val="24"/>
        </w:rPr>
        <w:t xml:space="preserve">su </w:t>
      </w:r>
      <w:r w:rsidR="003D606B" w:rsidRPr="00B8024D">
        <w:rPr>
          <w:rFonts w:cstheme="minorHAnsi"/>
          <w:sz w:val="24"/>
          <w:szCs w:val="24"/>
        </w:rPr>
        <w:t>za razvoj naše Općine.</w:t>
      </w:r>
    </w:p>
    <w:p w14:paraId="3813EBC8" w14:textId="797838E0" w:rsidR="004D2880" w:rsidRDefault="004D2880" w:rsidP="005632A4">
      <w:pPr>
        <w:jc w:val="both"/>
        <w:rPr>
          <w:rFonts w:cstheme="minorHAnsi"/>
          <w:sz w:val="24"/>
          <w:szCs w:val="24"/>
        </w:rPr>
      </w:pPr>
      <w:r w:rsidRPr="003A26E7">
        <w:rPr>
          <w:rFonts w:cstheme="minorHAnsi"/>
          <w:sz w:val="24"/>
          <w:szCs w:val="24"/>
        </w:rPr>
        <w:t xml:space="preserve">Proračunom za 2024. godinu pripremili smo niz projekata kojima ćemo unaprijediti kvalitetu života u našoj općini i učiniti ju ugodnijim i ljepšim mjestom za život a gostima i turistima poželjna za posjećivanje. Osim tekućih održavanja i uređenja komunalne infrastrukture, planiramo ulagati u izgradnju objekata i uređaja komunalne infrastrukture a odnosi se na uređenje i asfaltiranje cesta, nogostupa, trgova, </w:t>
      </w:r>
      <w:r w:rsidR="003A26E7" w:rsidRPr="003A26E7">
        <w:rPr>
          <w:rFonts w:cstheme="minorHAnsi"/>
          <w:sz w:val="24"/>
          <w:szCs w:val="24"/>
        </w:rPr>
        <w:t>kanalizacije</w:t>
      </w:r>
      <w:r w:rsidRPr="003A26E7">
        <w:rPr>
          <w:rFonts w:cstheme="minorHAnsi"/>
          <w:sz w:val="24"/>
          <w:szCs w:val="24"/>
        </w:rPr>
        <w:t xml:space="preserve">, </w:t>
      </w:r>
      <w:r w:rsidR="003A26E7" w:rsidRPr="003A26E7">
        <w:rPr>
          <w:rFonts w:cstheme="minorHAnsi"/>
          <w:sz w:val="24"/>
          <w:szCs w:val="24"/>
        </w:rPr>
        <w:t>izgradnju parka s pozornicom "Dr.F.Tuđman" -Virje.</w:t>
      </w:r>
    </w:p>
    <w:p w14:paraId="53F1DFAE" w14:textId="7E86AC35" w:rsidR="003A26E7" w:rsidRPr="003A26E7" w:rsidRDefault="003A26E7" w:rsidP="005632A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Također planiramo</w:t>
      </w:r>
      <w:r w:rsidR="00BB41CE">
        <w:rPr>
          <w:rFonts w:cstheme="minorHAnsi"/>
          <w:sz w:val="24"/>
          <w:szCs w:val="24"/>
        </w:rPr>
        <w:t xml:space="preserve"> </w:t>
      </w:r>
      <w:r w:rsidR="00BB41CE" w:rsidRPr="00BB41CE">
        <w:rPr>
          <w:rFonts w:cstheme="minorHAnsi"/>
          <w:sz w:val="24"/>
          <w:szCs w:val="24"/>
        </w:rPr>
        <w:t>ulagati u postojeće objekte u vlasništvu Općine Virje</w:t>
      </w:r>
      <w:r w:rsidR="00BB41CE">
        <w:rPr>
          <w:rFonts w:cstheme="minorHAnsi"/>
          <w:sz w:val="24"/>
          <w:szCs w:val="24"/>
        </w:rPr>
        <w:t xml:space="preserve"> te za </w:t>
      </w:r>
      <w:r w:rsidR="00BB41CE" w:rsidRPr="00BB41CE">
        <w:rPr>
          <w:rFonts w:cstheme="minorHAnsi"/>
          <w:sz w:val="24"/>
          <w:szCs w:val="24"/>
        </w:rPr>
        <w:t>uređenje zgrade stare škole u Virju</w:t>
      </w:r>
      <w:r w:rsidR="00BF022A">
        <w:rPr>
          <w:rFonts w:cstheme="minorHAnsi"/>
          <w:sz w:val="24"/>
          <w:szCs w:val="24"/>
        </w:rPr>
        <w:t xml:space="preserve">, </w:t>
      </w:r>
      <w:r w:rsidR="00BB41CE" w:rsidRPr="00BB41CE">
        <w:rPr>
          <w:rFonts w:cstheme="minorHAnsi"/>
          <w:sz w:val="24"/>
          <w:szCs w:val="24"/>
        </w:rPr>
        <w:t>uređenje auto-kampa na mjesnom igralištu u Šemovcima</w:t>
      </w:r>
      <w:r w:rsidR="00BF022A">
        <w:rPr>
          <w:rFonts w:cstheme="minorHAnsi"/>
          <w:sz w:val="24"/>
          <w:szCs w:val="24"/>
        </w:rPr>
        <w:t>, ulažemo i u društvene domove na području Općine.</w:t>
      </w:r>
    </w:p>
    <w:p w14:paraId="560B9659" w14:textId="3E02DA84" w:rsidR="0033265A" w:rsidRPr="00BF022A" w:rsidRDefault="001F4A4B" w:rsidP="00C05237">
      <w:pPr>
        <w:jc w:val="both"/>
        <w:rPr>
          <w:rFonts w:cstheme="minorHAnsi"/>
          <w:sz w:val="24"/>
          <w:szCs w:val="24"/>
        </w:rPr>
      </w:pPr>
      <w:r w:rsidRPr="00BF022A">
        <w:rPr>
          <w:rFonts w:cstheme="minorHAnsi"/>
          <w:sz w:val="24"/>
          <w:szCs w:val="24"/>
        </w:rPr>
        <w:t>Mladi i obrazovani ljudi temelj su našeg društva i budućnosti, kako bi im pomogli i potakli ih na ustrajnost u obrazovanju, kao i svake godine, izdvojili smo sredstva za jednokratne naknade učenicima i studentima</w:t>
      </w:r>
      <w:r w:rsidR="00E2604C" w:rsidRPr="00BF022A">
        <w:rPr>
          <w:rFonts w:cstheme="minorHAnsi"/>
          <w:sz w:val="24"/>
          <w:szCs w:val="24"/>
        </w:rPr>
        <w:t xml:space="preserve">, sufinanciranje </w:t>
      </w:r>
      <w:r w:rsidR="00536F2A" w:rsidRPr="00BF022A">
        <w:rPr>
          <w:rFonts w:cstheme="minorHAnsi"/>
          <w:sz w:val="24"/>
          <w:szCs w:val="24"/>
        </w:rPr>
        <w:t xml:space="preserve">prijevoza </w:t>
      </w:r>
      <w:r w:rsidR="003B6ED3" w:rsidRPr="00BF022A">
        <w:rPr>
          <w:rFonts w:cstheme="minorHAnsi"/>
          <w:sz w:val="24"/>
          <w:szCs w:val="24"/>
        </w:rPr>
        <w:t>učenika.</w:t>
      </w:r>
      <w:r w:rsidR="00C05237" w:rsidRPr="00BF022A">
        <w:rPr>
          <w:rFonts w:cstheme="minorHAnsi"/>
          <w:sz w:val="24"/>
          <w:szCs w:val="24"/>
        </w:rPr>
        <w:t xml:space="preserve"> </w:t>
      </w:r>
      <w:r w:rsidR="0033265A" w:rsidRPr="00BF022A">
        <w:rPr>
          <w:rFonts w:cstheme="minorHAnsi"/>
          <w:sz w:val="24"/>
          <w:szCs w:val="24"/>
        </w:rPr>
        <w:t>Za naše najmlađe stanovnike Općine</w:t>
      </w:r>
      <w:r w:rsidR="00C05237" w:rsidRPr="00BF022A">
        <w:rPr>
          <w:rFonts w:cstheme="minorHAnsi"/>
          <w:sz w:val="24"/>
          <w:szCs w:val="24"/>
        </w:rPr>
        <w:t xml:space="preserve"> osigurali smo sredstva za redovnu djelatnost Dječjeg vrtića </w:t>
      </w:r>
      <w:r w:rsidR="00133B99" w:rsidRPr="00BF022A">
        <w:rPr>
          <w:rFonts w:cstheme="minorHAnsi"/>
          <w:sz w:val="24"/>
          <w:szCs w:val="24"/>
        </w:rPr>
        <w:t>„</w:t>
      </w:r>
      <w:r w:rsidR="00536F2A" w:rsidRPr="00BF022A">
        <w:rPr>
          <w:rFonts w:cstheme="minorHAnsi"/>
          <w:sz w:val="24"/>
          <w:szCs w:val="24"/>
        </w:rPr>
        <w:t>Zrno</w:t>
      </w:r>
      <w:r w:rsidR="00133B99" w:rsidRPr="00BF022A">
        <w:rPr>
          <w:rFonts w:cstheme="minorHAnsi"/>
          <w:sz w:val="24"/>
          <w:szCs w:val="24"/>
        </w:rPr>
        <w:t>“</w:t>
      </w:r>
      <w:r w:rsidR="00BF022A">
        <w:rPr>
          <w:rFonts w:cstheme="minorHAnsi"/>
          <w:sz w:val="24"/>
          <w:szCs w:val="24"/>
        </w:rPr>
        <w:t>, u</w:t>
      </w:r>
      <w:r w:rsidR="00BF022A" w:rsidRPr="00BF022A">
        <w:rPr>
          <w:rFonts w:cstheme="minorHAnsi"/>
          <w:sz w:val="24"/>
          <w:szCs w:val="24"/>
        </w:rPr>
        <w:t>ređenje dječjih igrališta</w:t>
      </w:r>
      <w:r w:rsidR="00BF022A">
        <w:rPr>
          <w:rFonts w:cstheme="minorHAnsi"/>
          <w:sz w:val="24"/>
          <w:szCs w:val="24"/>
        </w:rPr>
        <w:t>.</w:t>
      </w:r>
    </w:p>
    <w:p w14:paraId="4A2D100F" w14:textId="20E6EA57" w:rsidR="0082286A" w:rsidRPr="00BF022A" w:rsidRDefault="0082286A" w:rsidP="005632A4">
      <w:pPr>
        <w:jc w:val="both"/>
        <w:rPr>
          <w:rFonts w:cstheme="minorHAnsi"/>
          <w:sz w:val="24"/>
          <w:szCs w:val="24"/>
        </w:rPr>
      </w:pPr>
      <w:r w:rsidRPr="00BF022A">
        <w:rPr>
          <w:rFonts w:cstheme="minorHAnsi"/>
          <w:sz w:val="24"/>
          <w:szCs w:val="24"/>
        </w:rPr>
        <w:t xml:space="preserve">Demografskim mjerama na području Općine </w:t>
      </w:r>
      <w:r w:rsidR="00536F2A" w:rsidRPr="00BF022A">
        <w:rPr>
          <w:rFonts w:cstheme="minorHAnsi"/>
          <w:sz w:val="24"/>
          <w:szCs w:val="24"/>
        </w:rPr>
        <w:t>Virje</w:t>
      </w:r>
      <w:r w:rsidRPr="00BF022A">
        <w:rPr>
          <w:rFonts w:cstheme="minorHAnsi"/>
          <w:sz w:val="24"/>
          <w:szCs w:val="24"/>
        </w:rPr>
        <w:t xml:space="preserve"> želimo postići preduvjeti za potrebiti demografski rast</w:t>
      </w:r>
      <w:r w:rsidR="00C05237" w:rsidRPr="00BF022A">
        <w:rPr>
          <w:rFonts w:cstheme="minorHAnsi"/>
          <w:sz w:val="24"/>
          <w:szCs w:val="24"/>
        </w:rPr>
        <w:t xml:space="preserve">, planiramo isplatu </w:t>
      </w:r>
      <w:r w:rsidR="001F4A4B" w:rsidRPr="00BF022A">
        <w:rPr>
          <w:rFonts w:cstheme="minorHAnsi"/>
          <w:sz w:val="24"/>
          <w:szCs w:val="24"/>
        </w:rPr>
        <w:t>jednokratne novčane pomoći</w:t>
      </w:r>
      <w:r w:rsidR="00C05237" w:rsidRPr="00BF022A">
        <w:rPr>
          <w:rFonts w:cstheme="minorHAnsi"/>
          <w:sz w:val="24"/>
          <w:szCs w:val="24"/>
        </w:rPr>
        <w:t xml:space="preserve"> za novorođeno dijete.</w:t>
      </w:r>
    </w:p>
    <w:p w14:paraId="5AC9C0A8" w14:textId="4F0364E3" w:rsidR="00536F2A" w:rsidRPr="00BF022A" w:rsidRDefault="00536F2A" w:rsidP="00632D87">
      <w:pPr>
        <w:jc w:val="both"/>
        <w:rPr>
          <w:rFonts w:cstheme="minorHAnsi"/>
          <w:sz w:val="24"/>
          <w:szCs w:val="24"/>
        </w:rPr>
      </w:pPr>
      <w:r w:rsidRPr="00BF022A">
        <w:rPr>
          <w:rFonts w:cstheme="minorHAnsi"/>
          <w:sz w:val="24"/>
          <w:szCs w:val="24"/>
        </w:rPr>
        <w:t xml:space="preserve">Nastavljamo s projektom „Zaželi“ – koji omogućava zapošljavanje žena s područja </w:t>
      </w:r>
      <w:r w:rsidR="001D5E39" w:rsidRPr="00BF022A">
        <w:rPr>
          <w:rFonts w:cstheme="minorHAnsi"/>
          <w:sz w:val="24"/>
          <w:szCs w:val="24"/>
        </w:rPr>
        <w:t>O</w:t>
      </w:r>
      <w:r w:rsidR="001F4A4B" w:rsidRPr="00BF022A">
        <w:rPr>
          <w:rFonts w:cstheme="minorHAnsi"/>
          <w:sz w:val="24"/>
          <w:szCs w:val="24"/>
        </w:rPr>
        <w:t xml:space="preserve">pćine Virje </w:t>
      </w:r>
      <w:r w:rsidR="001D5E39" w:rsidRPr="00BF022A">
        <w:rPr>
          <w:rFonts w:cstheme="minorHAnsi"/>
          <w:sz w:val="24"/>
          <w:szCs w:val="24"/>
        </w:rPr>
        <w:t xml:space="preserve">kako bi se brinule o korisnicima </w:t>
      </w:r>
      <w:r w:rsidR="001F4A4B" w:rsidRPr="00BF022A">
        <w:rPr>
          <w:rFonts w:cstheme="minorHAnsi"/>
          <w:sz w:val="24"/>
          <w:szCs w:val="24"/>
        </w:rPr>
        <w:t>usluge</w:t>
      </w:r>
      <w:r w:rsidRPr="00BF022A">
        <w:rPr>
          <w:rFonts w:cstheme="minorHAnsi"/>
          <w:sz w:val="24"/>
          <w:szCs w:val="24"/>
        </w:rPr>
        <w:t>, stari</w:t>
      </w:r>
      <w:r w:rsidR="001D5E39" w:rsidRPr="00BF022A">
        <w:rPr>
          <w:rFonts w:cstheme="minorHAnsi"/>
          <w:sz w:val="24"/>
          <w:szCs w:val="24"/>
        </w:rPr>
        <w:t>jim</w:t>
      </w:r>
      <w:r w:rsidRPr="00BF022A">
        <w:rPr>
          <w:rFonts w:cstheme="minorHAnsi"/>
          <w:sz w:val="24"/>
          <w:szCs w:val="24"/>
        </w:rPr>
        <w:t xml:space="preserve"> i nemoćn</w:t>
      </w:r>
      <w:r w:rsidR="001D5E39" w:rsidRPr="00BF022A">
        <w:rPr>
          <w:rFonts w:cstheme="minorHAnsi"/>
          <w:sz w:val="24"/>
          <w:szCs w:val="24"/>
        </w:rPr>
        <w:t>im</w:t>
      </w:r>
      <w:r w:rsidRPr="00BF022A">
        <w:rPr>
          <w:rFonts w:cstheme="minorHAnsi"/>
          <w:sz w:val="24"/>
          <w:szCs w:val="24"/>
        </w:rPr>
        <w:t xml:space="preserve"> osoba kojima je potrebna pomoć oko obavljanja svakodnevnih aktivnosti. </w:t>
      </w:r>
      <w:r w:rsidR="001D5E39" w:rsidRPr="00BF022A">
        <w:rPr>
          <w:rFonts w:cstheme="minorHAnsi"/>
          <w:sz w:val="24"/>
          <w:szCs w:val="24"/>
        </w:rPr>
        <w:t>Projektom</w:t>
      </w:r>
      <w:r w:rsidRPr="00BF022A">
        <w:rPr>
          <w:rFonts w:cstheme="minorHAnsi"/>
          <w:sz w:val="24"/>
          <w:szCs w:val="24"/>
        </w:rPr>
        <w:t xml:space="preserve"> želimo ublažiti posljedice njihove nezaposlenosti i rizik od siromaštva te ujedno potaknuti socijalnu uključenost i povećati razinu kvalitete života krajnjih korisnika.</w:t>
      </w:r>
    </w:p>
    <w:p w14:paraId="1B2F067A" w14:textId="77777777" w:rsidR="00536F2A" w:rsidRPr="00E676AB" w:rsidRDefault="00536F2A" w:rsidP="00632D87">
      <w:pPr>
        <w:jc w:val="both"/>
        <w:rPr>
          <w:rFonts w:cstheme="minorHAnsi"/>
          <w:color w:val="FF0000"/>
          <w:sz w:val="24"/>
          <w:szCs w:val="24"/>
        </w:rPr>
      </w:pPr>
    </w:p>
    <w:p w14:paraId="2E87AAD8" w14:textId="6EA84087" w:rsidR="00632D87" w:rsidRPr="008A7F07" w:rsidRDefault="0009084F" w:rsidP="005632A4">
      <w:pPr>
        <w:jc w:val="both"/>
        <w:rPr>
          <w:rFonts w:cstheme="minorHAnsi"/>
          <w:sz w:val="24"/>
          <w:szCs w:val="24"/>
        </w:rPr>
      </w:pPr>
      <w:r w:rsidRPr="008A7F07">
        <w:rPr>
          <w:rFonts w:cstheme="minorHAnsi"/>
          <w:sz w:val="24"/>
          <w:szCs w:val="24"/>
        </w:rPr>
        <w:lastRenderedPageBreak/>
        <w:t xml:space="preserve">Kako bi stanovnici Općine </w:t>
      </w:r>
      <w:r w:rsidR="00BF022A" w:rsidRPr="008A7F07">
        <w:rPr>
          <w:rFonts w:cstheme="minorHAnsi"/>
          <w:sz w:val="24"/>
          <w:szCs w:val="24"/>
        </w:rPr>
        <w:t xml:space="preserve">Virje </w:t>
      </w:r>
      <w:r w:rsidRPr="008A7F07">
        <w:rPr>
          <w:rFonts w:cstheme="minorHAnsi"/>
          <w:sz w:val="24"/>
          <w:szCs w:val="24"/>
        </w:rPr>
        <w:t xml:space="preserve">mogli uživati u svojim sportskim aktivnostima planiramo </w:t>
      </w:r>
      <w:r w:rsidR="00BF022A" w:rsidRPr="008A7F07">
        <w:rPr>
          <w:rFonts w:cstheme="minorHAnsi"/>
          <w:sz w:val="24"/>
          <w:szCs w:val="24"/>
        </w:rPr>
        <w:t>i za izgradnju i opremanje vanjskog fitnes</w:t>
      </w:r>
      <w:r w:rsidR="00632D87" w:rsidRPr="008A7F07">
        <w:rPr>
          <w:rFonts w:cstheme="minorHAnsi"/>
          <w:sz w:val="24"/>
          <w:szCs w:val="24"/>
        </w:rPr>
        <w:t xml:space="preserve">, </w:t>
      </w:r>
      <w:r w:rsidR="00BF022A" w:rsidRPr="008A7F07">
        <w:rPr>
          <w:rFonts w:cstheme="minorHAnsi"/>
          <w:sz w:val="24"/>
          <w:szCs w:val="24"/>
        </w:rPr>
        <w:t>Športska dvorana Virje i športski park Virje -uređenje vanjskih (rasvjeta) i unutarnjih objekata</w:t>
      </w:r>
      <w:r w:rsidR="00632D87" w:rsidRPr="008A7F07">
        <w:rPr>
          <w:rFonts w:cstheme="minorHAnsi"/>
          <w:sz w:val="24"/>
          <w:szCs w:val="24"/>
        </w:rPr>
        <w:t xml:space="preserve">. </w:t>
      </w:r>
    </w:p>
    <w:p w14:paraId="2B200EAD" w14:textId="7B377EE4" w:rsidR="00C05237" w:rsidRPr="008A7F07" w:rsidRDefault="00632D87" w:rsidP="005632A4">
      <w:pPr>
        <w:jc w:val="both"/>
        <w:rPr>
          <w:rFonts w:cstheme="minorHAnsi"/>
          <w:sz w:val="24"/>
          <w:szCs w:val="24"/>
        </w:rPr>
      </w:pPr>
      <w:r w:rsidRPr="008A7F07">
        <w:rPr>
          <w:rFonts w:cstheme="minorHAnsi"/>
          <w:sz w:val="24"/>
          <w:szCs w:val="24"/>
        </w:rPr>
        <w:t xml:space="preserve">Očuvanje tradicije i kulture naše Općine, kao i poticanje našeg stanovništva na aktivan društveni i kulturni život nam od velikog značaja, stoga i ove godine planiramo izdvojiti dio sredstava iz proračuna za </w:t>
      </w:r>
      <w:r w:rsidR="00133B99" w:rsidRPr="008A7F07">
        <w:rPr>
          <w:rFonts w:cstheme="minorHAnsi"/>
          <w:sz w:val="24"/>
          <w:szCs w:val="24"/>
        </w:rPr>
        <w:t xml:space="preserve">sufinanciranje </w:t>
      </w:r>
      <w:r w:rsidR="0091687C" w:rsidRPr="008A7F07">
        <w:rPr>
          <w:rFonts w:cstheme="minorHAnsi"/>
          <w:sz w:val="24"/>
          <w:szCs w:val="24"/>
        </w:rPr>
        <w:t>udruga kao i pomoć u realizaciji manifestacija.</w:t>
      </w:r>
    </w:p>
    <w:p w14:paraId="2C4B9B60" w14:textId="54E6EB2C" w:rsidR="00696B57" w:rsidRPr="008A7F07" w:rsidRDefault="00696B57" w:rsidP="005632A4">
      <w:pPr>
        <w:jc w:val="both"/>
        <w:rPr>
          <w:rFonts w:cstheme="minorHAnsi"/>
          <w:sz w:val="24"/>
          <w:szCs w:val="24"/>
        </w:rPr>
      </w:pPr>
      <w:r w:rsidRPr="008A7F07">
        <w:rPr>
          <w:rFonts w:cstheme="minorHAnsi"/>
          <w:sz w:val="24"/>
          <w:szCs w:val="24"/>
        </w:rPr>
        <w:t xml:space="preserve">Svim našim stanovnicima na području općine nastojimo osigurati adekvatan život kroz socijalne pomoći obiteljima slabijeg imovinskog stanja </w:t>
      </w:r>
      <w:r w:rsidR="0055493B" w:rsidRPr="008A7F07">
        <w:rPr>
          <w:rFonts w:cstheme="minorHAnsi"/>
          <w:sz w:val="24"/>
          <w:szCs w:val="24"/>
        </w:rPr>
        <w:t>isplaćivanjem</w:t>
      </w:r>
      <w:r w:rsidRPr="008A7F07">
        <w:rPr>
          <w:rFonts w:cstheme="minorHAnsi"/>
          <w:sz w:val="24"/>
          <w:szCs w:val="24"/>
        </w:rPr>
        <w:t xml:space="preserve"> pomoći </w:t>
      </w:r>
      <w:r w:rsidR="00632D87" w:rsidRPr="008A7F07">
        <w:rPr>
          <w:rFonts w:cstheme="minorHAnsi"/>
          <w:sz w:val="24"/>
          <w:szCs w:val="24"/>
        </w:rPr>
        <w:t>u naravi, subvencije javnog prijevoza građana</w:t>
      </w:r>
      <w:r w:rsidRPr="008A7F07">
        <w:rPr>
          <w:rFonts w:cstheme="minorHAnsi"/>
          <w:sz w:val="24"/>
          <w:szCs w:val="24"/>
        </w:rPr>
        <w:t>.</w:t>
      </w:r>
    </w:p>
    <w:p w14:paraId="7828C9A3" w14:textId="3FAC7DA1" w:rsidR="005632A4" w:rsidRPr="008A7F07" w:rsidRDefault="005632A4" w:rsidP="0055493B">
      <w:pPr>
        <w:spacing w:after="0"/>
        <w:jc w:val="both"/>
        <w:rPr>
          <w:rFonts w:cstheme="minorHAnsi"/>
          <w:sz w:val="24"/>
          <w:szCs w:val="24"/>
        </w:rPr>
      </w:pPr>
      <w:r w:rsidRPr="008A7F07">
        <w:rPr>
          <w:rFonts w:cstheme="minorHAnsi"/>
          <w:sz w:val="24"/>
          <w:szCs w:val="24"/>
        </w:rPr>
        <w:t>Dragi stanovnici izdvojili smo dio projekata koje želimo realizirati u 202</w:t>
      </w:r>
      <w:r w:rsidR="0055493B" w:rsidRPr="008A7F07">
        <w:rPr>
          <w:rFonts w:cstheme="minorHAnsi"/>
          <w:sz w:val="24"/>
          <w:szCs w:val="24"/>
        </w:rPr>
        <w:t>4</w:t>
      </w:r>
      <w:r w:rsidRPr="008A7F07">
        <w:rPr>
          <w:rFonts w:cstheme="minorHAnsi"/>
          <w:sz w:val="24"/>
          <w:szCs w:val="24"/>
        </w:rPr>
        <w:t>. godini.</w:t>
      </w:r>
      <w:r w:rsidR="0055493B" w:rsidRPr="008A7F07">
        <w:rPr>
          <w:rFonts w:cstheme="minorHAnsi"/>
          <w:sz w:val="24"/>
          <w:szCs w:val="24"/>
        </w:rPr>
        <w:t xml:space="preserve"> Ako imate prijedloge na koji još način možemo</w:t>
      </w:r>
      <w:r w:rsidRPr="008A7F07">
        <w:rPr>
          <w:rFonts w:cstheme="minorHAnsi"/>
          <w:sz w:val="24"/>
          <w:szCs w:val="24"/>
        </w:rPr>
        <w:t xml:space="preserve"> poboljšali našu Općinu molimo da nam napišete.</w:t>
      </w:r>
    </w:p>
    <w:p w14:paraId="7B3E73DC" w14:textId="77777777" w:rsidR="006004A9" w:rsidRPr="008A7F07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</w:p>
    <w:p w14:paraId="530EC9C2" w14:textId="624D8D0D" w:rsidR="006004A9" w:rsidRPr="008A7F07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  <w:r w:rsidRPr="008A7F07">
        <w:rPr>
          <w:rFonts w:cstheme="minorHAnsi"/>
          <w:sz w:val="24"/>
          <w:szCs w:val="24"/>
        </w:rPr>
        <w:t xml:space="preserve">Vaše prijedloge, sugestije i komentare možete ostavljati do </w:t>
      </w:r>
      <w:r w:rsidR="008A7F07" w:rsidRPr="008A7F07">
        <w:rPr>
          <w:rFonts w:cstheme="minorHAnsi"/>
          <w:sz w:val="24"/>
          <w:szCs w:val="24"/>
        </w:rPr>
        <w:t>14.12</w:t>
      </w:r>
      <w:r w:rsidRPr="008A7F07">
        <w:rPr>
          <w:rFonts w:cstheme="minorHAnsi"/>
          <w:sz w:val="24"/>
          <w:szCs w:val="24"/>
        </w:rPr>
        <w:t xml:space="preserve">.2023. godine kada ćemo sve zaprimljeno uzeti u obzir te na sjednici Općinskog vijeća predstaviti, te prihvaćeno uvrstiti u konačan plan Proračuna za 2024. godinu. </w:t>
      </w:r>
    </w:p>
    <w:p w14:paraId="795EFD87" w14:textId="77777777" w:rsidR="006004A9" w:rsidRPr="008A7F07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</w:p>
    <w:p w14:paraId="4C310D04" w14:textId="6A76CF2B" w:rsidR="006004A9" w:rsidRPr="008A7F07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  <w:r w:rsidRPr="008A7F07">
        <w:rPr>
          <w:rFonts w:cstheme="minorHAnsi"/>
          <w:sz w:val="24"/>
          <w:szCs w:val="24"/>
        </w:rPr>
        <w:t xml:space="preserve">Savjetovanje za Plan Proračuna Općine </w:t>
      </w:r>
      <w:r w:rsidR="008A7F07" w:rsidRPr="008A7F07">
        <w:rPr>
          <w:rFonts w:cstheme="minorHAnsi"/>
          <w:sz w:val="24"/>
          <w:szCs w:val="24"/>
        </w:rPr>
        <w:t>Virje za 2024. g</w:t>
      </w:r>
      <w:r w:rsidRPr="008A7F07">
        <w:rPr>
          <w:rFonts w:cstheme="minorHAnsi"/>
          <w:sz w:val="24"/>
          <w:szCs w:val="24"/>
        </w:rPr>
        <w:t xml:space="preserve">odinu možete pronaći </w:t>
      </w:r>
      <w:hyperlink r:id="rId11" w:history="1">
        <w:r w:rsidRPr="008A7F07">
          <w:rPr>
            <w:rStyle w:val="Hiperveza"/>
            <w:rFonts w:cstheme="minorHAnsi"/>
            <w:sz w:val="24"/>
            <w:szCs w:val="24"/>
          </w:rPr>
          <w:t>OVDJE.</w:t>
        </w:r>
      </w:hyperlink>
    </w:p>
    <w:p w14:paraId="10CD3EBA" w14:textId="77777777" w:rsidR="006004A9" w:rsidRPr="006004A9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</w:p>
    <w:p w14:paraId="6425E3C5" w14:textId="77777777" w:rsidR="006004A9" w:rsidRPr="00133B99" w:rsidRDefault="006004A9" w:rsidP="0055493B">
      <w:pPr>
        <w:spacing w:after="0"/>
        <w:jc w:val="both"/>
        <w:rPr>
          <w:rFonts w:cstheme="minorHAnsi"/>
          <w:sz w:val="24"/>
          <w:szCs w:val="24"/>
        </w:rPr>
      </w:pPr>
    </w:p>
    <w:p w14:paraId="0F21B644" w14:textId="77777777" w:rsidR="0055493B" w:rsidRPr="00133B99" w:rsidRDefault="0055493B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02B8793" w14:textId="575C687F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  <w:r w:rsidRPr="00133B99">
        <w:rPr>
          <w:rFonts w:cstheme="minorHAnsi"/>
          <w:sz w:val="24"/>
          <w:szCs w:val="24"/>
        </w:rPr>
        <w:t>Općinski Načelnik</w:t>
      </w:r>
    </w:p>
    <w:p w14:paraId="20FCBDCA" w14:textId="77777777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814F0AB" w14:textId="77777777" w:rsidR="00133B99" w:rsidRPr="00133B99" w:rsidRDefault="00133B99">
      <w:pPr>
        <w:rPr>
          <w:rFonts w:eastAsia="Times New Roman" w:cstheme="minorHAnsi"/>
          <w:b/>
          <w:sz w:val="24"/>
          <w:szCs w:val="24"/>
        </w:rPr>
      </w:pPr>
      <w:r w:rsidRPr="00133B99">
        <w:rPr>
          <w:rFonts w:eastAsia="Times New Roman" w:cstheme="minorHAnsi"/>
          <w:b/>
          <w:sz w:val="24"/>
          <w:szCs w:val="24"/>
        </w:rPr>
        <w:br w:type="page"/>
      </w:r>
    </w:p>
    <w:p w14:paraId="7F0BE9A9" w14:textId="3D412AD5" w:rsidR="005E55FF" w:rsidRPr="00B8024D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B8024D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8024D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8024D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469156BA" w:rsidR="00184AF7" w:rsidRPr="00B8024D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bookmarkStart w:id="1" w:name="_Hlk151382770"/>
      <w:r w:rsidRPr="00B8024D">
        <w:rPr>
          <w:rFonts w:eastAsia="Times New Roman" w:cstheme="minorHAnsi"/>
        </w:rPr>
        <w:t>Proračun je akt kojim se procjenjuju prihodi i primici te utvrđuju rashodi i izdaci Općine</w:t>
      </w:r>
      <w:r w:rsidR="008D4AED">
        <w:rPr>
          <w:rFonts w:eastAsia="Times New Roman" w:cstheme="minorHAnsi"/>
        </w:rPr>
        <w:t xml:space="preserve"> </w:t>
      </w:r>
      <w:r w:rsidR="00E676AB">
        <w:rPr>
          <w:rFonts w:eastAsia="Times New Roman" w:cstheme="minorHAnsi"/>
        </w:rPr>
        <w:t>Virje</w:t>
      </w:r>
      <w:r w:rsidR="008D4AED">
        <w:rPr>
          <w:rFonts w:eastAsia="Times New Roman" w:cstheme="minorHAnsi"/>
        </w:rPr>
        <w:t xml:space="preserve"> </w:t>
      </w:r>
      <w:r w:rsidR="008D4AED" w:rsidRPr="008D4AED">
        <w:rPr>
          <w:rFonts w:eastAsia="Times New Roman" w:cstheme="minorHAnsi"/>
        </w:rPr>
        <w:t>za proračunsku godinu</w:t>
      </w:r>
      <w:r w:rsidRPr="00B8024D">
        <w:rPr>
          <w:rFonts w:eastAsia="Times New Roman" w:cstheme="minorHAnsi"/>
        </w:rPr>
        <w:t>, a sadrži i projekciju prihoda i primitaka te rashoda i izdataka za sljedeće dvije godine</w:t>
      </w:r>
      <w:bookmarkEnd w:id="1"/>
      <w:r w:rsidRPr="00B8024D">
        <w:rPr>
          <w:rFonts w:eastAsia="Times New Roman" w:cstheme="minorHAnsi"/>
        </w:rPr>
        <w:t>.</w:t>
      </w:r>
    </w:p>
    <w:p w14:paraId="48580D45" w14:textId="346AEEF0" w:rsidR="00F82719" w:rsidRPr="00B8024D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8024D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8024D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B8024D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8024D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B8024D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B8024D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B8024D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B8024D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B8024D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B8024D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B8024D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B8024D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B8024D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B8024D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B8024D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8024D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Default="0014546B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B8024D" w:rsidRDefault="00B8024D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</w:rPr>
      </w:pPr>
    </w:p>
    <w:p w14:paraId="42DBC04D" w14:textId="1938CE72" w:rsidR="005632A4" w:rsidRDefault="00184AF7" w:rsidP="005632A4">
      <w:pPr>
        <w:spacing w:line="240" w:lineRule="auto"/>
        <w:jc w:val="both"/>
        <w:rPr>
          <w:rFonts w:cstheme="minorHAnsi"/>
        </w:rPr>
      </w:pPr>
      <w:r w:rsidRPr="00B8024D">
        <w:t>Proračunski korisnici su ustanove, tijela javne vlasti kojim</w:t>
      </w:r>
      <w:r w:rsidR="00FF2B6C" w:rsidRPr="00B8024D">
        <w:t xml:space="preserve">a je JLS osnivač ili suosnivač, </w:t>
      </w:r>
      <w:r w:rsidR="000B6FBB" w:rsidRPr="00B8024D">
        <w:t xml:space="preserve">a </w:t>
      </w:r>
      <w:r w:rsidR="00FF2B6C" w:rsidRPr="00B8024D">
        <w:t>čije je f</w:t>
      </w:r>
      <w:r w:rsidRPr="00B8024D">
        <w:t xml:space="preserve">inanciranje većim dijelom iz proračuna svog osnivača ili suosnivača. Proračunski korisnici JLS mogu biti dječji vrtići, knjižnice, javne </w:t>
      </w:r>
      <w:r w:rsidRPr="005632A4">
        <w:rPr>
          <w:rFonts w:cstheme="minorHAnsi"/>
        </w:rPr>
        <w:t>vatrogasne postrojbe, muzeji, kazališta, domovi za starije i nemoćne osobe</w:t>
      </w:r>
      <w:r w:rsidR="008D4AED">
        <w:rPr>
          <w:rFonts w:cstheme="minorHAnsi"/>
        </w:rPr>
        <w:t>.</w:t>
      </w:r>
      <w:r w:rsidRPr="005632A4">
        <w:rPr>
          <w:rFonts w:cstheme="minorHAnsi"/>
        </w:rPr>
        <w:t xml:space="preserve"> </w:t>
      </w:r>
    </w:p>
    <w:p w14:paraId="481238D1" w14:textId="010E0EE3" w:rsidR="00E676AB" w:rsidRPr="00E676AB" w:rsidRDefault="00E676AB" w:rsidP="00E676AB">
      <w:pPr>
        <w:spacing w:line="240" w:lineRule="auto"/>
        <w:jc w:val="both"/>
        <w:rPr>
          <w:rFonts w:cstheme="minorHAnsi"/>
        </w:rPr>
      </w:pPr>
      <w:r w:rsidRPr="00E676AB">
        <w:rPr>
          <w:rFonts w:cstheme="minorHAnsi"/>
        </w:rPr>
        <w:t xml:space="preserve">Proračunski korisnici Općine Virje su: </w:t>
      </w:r>
    </w:p>
    <w:p w14:paraId="58945B04" w14:textId="66165028" w:rsidR="00E676AB" w:rsidRPr="00E676AB" w:rsidRDefault="00E676AB" w:rsidP="00E676AB">
      <w:pPr>
        <w:spacing w:line="240" w:lineRule="auto"/>
        <w:jc w:val="both"/>
        <w:rPr>
          <w:rFonts w:cstheme="minorHAnsi"/>
        </w:rPr>
      </w:pPr>
      <w:r w:rsidRPr="00E676AB">
        <w:rPr>
          <w:rFonts w:cstheme="minorHAnsi"/>
        </w:rPr>
        <w:t>1. Dječji vrtić Zrno Virje</w:t>
      </w:r>
    </w:p>
    <w:p w14:paraId="080FD0EA" w14:textId="4E747E18" w:rsidR="00E676AB" w:rsidRDefault="00E676AB" w:rsidP="00E676AB">
      <w:pPr>
        <w:spacing w:line="240" w:lineRule="auto"/>
        <w:jc w:val="both"/>
        <w:rPr>
          <w:rFonts w:cstheme="minorHAnsi"/>
        </w:rPr>
      </w:pPr>
      <w:r w:rsidRPr="00E676AB">
        <w:rPr>
          <w:rFonts w:cstheme="minorHAnsi"/>
        </w:rPr>
        <w:t>2. Narodna knjižnica Virje</w:t>
      </w:r>
    </w:p>
    <w:p w14:paraId="11A419CA" w14:textId="66013775" w:rsidR="00184AF7" w:rsidRPr="00B8024D" w:rsidRDefault="00184AF7" w:rsidP="005632A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5394CE29" w:rsidR="0014546B" w:rsidRPr="00B8024D" w:rsidRDefault="0014546B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64898716"/>
      <w:r w:rsidR="006E6CFD" w:rsidRPr="00B8024D">
        <w:rPr>
          <w:rFonts w:eastAsia="Times New Roman" w:cstheme="minorHAnsi"/>
        </w:rPr>
        <w:t>Sukladno Zakonu o Proračunu (</w:t>
      </w:r>
      <w:r w:rsidR="008A79BB" w:rsidRPr="00B8024D">
        <w:rPr>
          <w:rFonts w:eastAsia="Times New Roman" w:cstheme="minorHAnsi"/>
        </w:rPr>
        <w:t>»N</w:t>
      </w:r>
      <w:r w:rsidR="006E6CFD" w:rsidRPr="00B8024D">
        <w:rPr>
          <w:rFonts w:eastAsia="Times New Roman" w:cstheme="minorHAnsi"/>
        </w:rPr>
        <w:t>arodne novine</w:t>
      </w:r>
      <w:r w:rsidR="008A79BB" w:rsidRPr="00B8024D">
        <w:rPr>
          <w:rFonts w:eastAsia="Times New Roman" w:cstheme="minorHAnsi"/>
        </w:rPr>
        <w:t xml:space="preserve">«, broj </w:t>
      </w:r>
      <w:r w:rsidR="0093677B" w:rsidRPr="00B8024D">
        <w:rPr>
          <w:rFonts w:eastAsia="Times New Roman" w:cstheme="minorHAnsi"/>
        </w:rPr>
        <w:t>144/21</w:t>
      </w:r>
      <w:r w:rsidR="006E6CFD" w:rsidRPr="00B8024D">
        <w:rPr>
          <w:rFonts w:eastAsia="Times New Roman" w:cstheme="minorHAnsi"/>
        </w:rPr>
        <w:t>)</w:t>
      </w:r>
      <w:r w:rsidR="008A79BB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01. siječnja do 31. prosinca. Jedini ovlašteni predlagatelj Proračuna je Općinski načelnik. </w:t>
      </w:r>
      <w:r w:rsidR="00B8024D">
        <w:rPr>
          <w:rFonts w:eastAsia="Times New Roman" w:cstheme="minorHAnsi"/>
        </w:rPr>
        <w:t>Općinski načelnik</w:t>
      </w:r>
      <w:r w:rsidR="00C72B62" w:rsidRPr="00B8024D">
        <w:rPr>
          <w:rFonts w:eastAsia="Times New Roman" w:cstheme="minorHAnsi"/>
        </w:rPr>
        <w:t xml:space="preserve"> odgovoran je za zakonito</w:t>
      </w:r>
      <w:r w:rsidR="00B950DF" w:rsidRPr="00B8024D">
        <w:rPr>
          <w:rFonts w:eastAsia="Times New Roman" w:cstheme="minorHAnsi"/>
        </w:rPr>
        <w:t xml:space="preserve"> i</w:t>
      </w:r>
      <w:r w:rsidR="00C72B62" w:rsidRPr="00B8024D">
        <w:rPr>
          <w:rFonts w:eastAsia="Times New Roman" w:cstheme="minorHAnsi"/>
        </w:rPr>
        <w:t xml:space="preserve"> </w:t>
      </w:r>
      <w:r w:rsidR="00B950DF" w:rsidRPr="00B8024D">
        <w:rPr>
          <w:rFonts w:eastAsia="Times New Roman" w:cstheme="minorHAnsi"/>
        </w:rPr>
        <w:t xml:space="preserve">pravilno planiranje </w:t>
      </w:r>
      <w:r w:rsidR="00C72B62" w:rsidRPr="00B8024D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>(izglasava)</w:t>
      </w:r>
      <w:r w:rsid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U slučaju kada je raspušteno samo Općinsko vijeće, a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načelnik.</w:t>
      </w:r>
    </w:p>
    <w:p w14:paraId="1A0C580A" w14:textId="206F4C90" w:rsidR="00B6007A" w:rsidRPr="00B8024D" w:rsidRDefault="00C72B62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Po imenovanju povjerenika Vlade Republike Hrvatske,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B8024D">
        <w:rPr>
          <w:rFonts w:eastAsia="Times New Roman" w:cstheme="minorHAnsi"/>
        </w:rPr>
        <w:t>.</w:t>
      </w:r>
    </w:p>
    <w:p w14:paraId="69A2E0CA" w14:textId="621C63A4" w:rsidR="00B950DF" w:rsidRPr="00B8024D" w:rsidRDefault="00B950DF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Ako do isteka roka privremenog financiranja nije donesen proračun u jedinici u kojoj je općinski načelnik koji nema zamjenika onemogućen u obavljanju svoje dužnosti, financiranje se obavlja </w:t>
      </w:r>
      <w:r w:rsidRPr="00B8024D">
        <w:rPr>
          <w:rFonts w:eastAsia="Times New Roman" w:cstheme="minorHAnsi"/>
        </w:rPr>
        <w:lastRenderedPageBreak/>
        <w:t>izvršavanjem redovnih i nužnih rashoda i izdataka temeljem odluke o financiranju nužnih rashoda i izdataka koju donosi predstavničko tijelo na prijedlog privremenog zamjenika općinskog načelnika iz članka 43.</w:t>
      </w:r>
      <w:r w:rsidR="00133B99">
        <w:rPr>
          <w:rFonts w:eastAsia="Times New Roman" w:cstheme="minorHAnsi"/>
        </w:rPr>
        <w:t xml:space="preserve"> </w:t>
      </w:r>
      <w:r w:rsidRPr="00B8024D">
        <w:rPr>
          <w:rFonts w:eastAsia="Times New Roman" w:cstheme="minorHAnsi"/>
        </w:rPr>
        <w:t>a Zakona o lokalnoj i područnoj (regionalnoj) samoupravi (</w:t>
      </w:r>
      <w:r w:rsidR="008A79BB" w:rsidRPr="00B8024D">
        <w:rPr>
          <w:rFonts w:eastAsia="Times New Roman" w:cstheme="minorHAnsi"/>
        </w:rPr>
        <w:t>»</w:t>
      </w:r>
      <w:r w:rsidRPr="00B8024D">
        <w:rPr>
          <w:rFonts w:eastAsia="Times New Roman" w:cstheme="minorHAnsi"/>
        </w:rPr>
        <w:t>Narodne novine</w:t>
      </w:r>
      <w:r w:rsidR="008A79BB" w:rsidRPr="00B8024D">
        <w:rPr>
          <w:rFonts w:eastAsia="Times New Roman" w:cstheme="minorHAnsi"/>
        </w:rPr>
        <w:t>«</w:t>
      </w:r>
      <w:r w:rsidRPr="00B8024D">
        <w:rPr>
          <w:rFonts w:eastAsia="Times New Roman" w:cstheme="minorHAnsi"/>
        </w:rPr>
        <w:t>, broj 33/01, 60/01, 129/05, 109/07, 125/08, 36/09, 150/11, 144/12, 19/13, 137/15, 123/17, 98/19, 144/20).</w:t>
      </w:r>
      <w:bookmarkEnd w:id="2"/>
    </w:p>
    <w:p w14:paraId="3D3D8B2C" w14:textId="77777777" w:rsidR="00A041DD" w:rsidRDefault="00A041DD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5FFAA9F2" w14:textId="15E4229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4472C4" w:themeColor="accent1"/>
          <w:sz w:val="24"/>
          <w:szCs w:val="24"/>
        </w:rPr>
        <w:t xml:space="preserve">OPĆINE </w:t>
      </w:r>
      <w:r w:rsidR="00E676AB">
        <w:rPr>
          <w:rFonts w:eastAsia="Times New Roman" w:cstheme="minorHAnsi"/>
          <w:b/>
          <w:color w:val="4472C4" w:themeColor="accent1"/>
          <w:sz w:val="24"/>
          <w:szCs w:val="24"/>
        </w:rPr>
        <w:t>VIRJE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2024. GODINU, PLANIRANI SU U IZNOSU OD </w:t>
      </w:r>
      <w:r w:rsidR="00F90856" w:rsidRPr="00F90856">
        <w:rPr>
          <w:rFonts w:eastAsia="Times New Roman" w:cstheme="minorHAnsi"/>
          <w:b/>
          <w:color w:val="4472C4" w:themeColor="accent1"/>
          <w:sz w:val="24"/>
          <w:szCs w:val="24"/>
        </w:rPr>
        <w:t>6.</w:t>
      </w:r>
      <w:r w:rsidR="007C0599">
        <w:rPr>
          <w:rFonts w:eastAsia="Times New Roman" w:cstheme="minorHAnsi"/>
          <w:b/>
          <w:color w:val="4472C4" w:themeColor="accent1"/>
          <w:sz w:val="24"/>
          <w:szCs w:val="24"/>
        </w:rPr>
        <w:t>2</w:t>
      </w:r>
      <w:r w:rsidR="00F90856" w:rsidRPr="00F90856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00.000,00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EURA. </w:t>
      </w:r>
    </w:p>
    <w:p w14:paraId="2E568813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</w:p>
    <w:p w14:paraId="48AF0E9A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PRIHODI I PRIMICI</w:t>
      </w:r>
    </w:p>
    <w:p w14:paraId="3F44803C" w14:textId="77777777" w:rsidR="00614B8F" w:rsidRPr="00B8024D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5A6B97CF" w:rsidR="00B8024D" w:rsidRPr="002F2057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2F2057">
        <w:rPr>
          <w:rFonts w:eastAsia="Times New Roman" w:cstheme="minorHAnsi"/>
          <w:bCs/>
          <w:sz w:val="24"/>
          <w:szCs w:val="24"/>
        </w:rPr>
        <w:t xml:space="preserve">Prihodi poslovanja Općine </w:t>
      </w:r>
      <w:r w:rsidR="00F90856" w:rsidRPr="002F2057">
        <w:rPr>
          <w:rFonts w:eastAsia="Times New Roman" w:cstheme="minorHAnsi"/>
          <w:bCs/>
          <w:sz w:val="24"/>
          <w:szCs w:val="24"/>
        </w:rPr>
        <w:t>Virje</w:t>
      </w:r>
      <w:r w:rsidRPr="002F2057">
        <w:rPr>
          <w:rFonts w:eastAsia="Times New Roman" w:cstheme="minorHAnsi"/>
          <w:bCs/>
          <w:sz w:val="24"/>
          <w:szCs w:val="24"/>
        </w:rPr>
        <w:t xml:space="preserve"> za 202</w:t>
      </w:r>
      <w:r w:rsidR="006E4CCF" w:rsidRPr="002F2057">
        <w:rPr>
          <w:rFonts w:eastAsia="Times New Roman" w:cstheme="minorHAnsi"/>
          <w:bCs/>
          <w:sz w:val="24"/>
          <w:szCs w:val="24"/>
        </w:rPr>
        <w:t>4</w:t>
      </w:r>
      <w:r w:rsidRPr="002F2057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F90856" w:rsidRPr="002F2057">
        <w:rPr>
          <w:rFonts w:eastAsia="Times New Roman" w:cstheme="minorHAnsi"/>
          <w:bCs/>
          <w:sz w:val="24"/>
          <w:szCs w:val="24"/>
        </w:rPr>
        <w:t>4.</w:t>
      </w:r>
      <w:r w:rsidR="007C0599">
        <w:rPr>
          <w:rFonts w:eastAsia="Times New Roman" w:cstheme="minorHAnsi"/>
          <w:bCs/>
          <w:sz w:val="24"/>
          <w:szCs w:val="24"/>
        </w:rPr>
        <w:t>940</w:t>
      </w:r>
      <w:r w:rsidR="00F90856" w:rsidRPr="002F2057">
        <w:rPr>
          <w:rFonts w:eastAsia="Times New Roman" w:cstheme="minorHAnsi"/>
          <w:bCs/>
          <w:sz w:val="24"/>
          <w:szCs w:val="24"/>
        </w:rPr>
        <w:t xml:space="preserve">.183,16 </w:t>
      </w:r>
      <w:r w:rsidRPr="002F2057">
        <w:rPr>
          <w:rFonts w:eastAsia="Times New Roman" w:cstheme="minorHAnsi"/>
          <w:bCs/>
          <w:sz w:val="24"/>
          <w:szCs w:val="24"/>
        </w:rPr>
        <w:t xml:space="preserve">eura, a čine ih prihodi od poreza planirani u iznosu od </w:t>
      </w:r>
      <w:r w:rsidR="007C0599">
        <w:rPr>
          <w:rFonts w:eastAsia="Times New Roman" w:cstheme="minorHAnsi"/>
          <w:bCs/>
          <w:sz w:val="24"/>
          <w:szCs w:val="24"/>
        </w:rPr>
        <w:t>962</w:t>
      </w:r>
      <w:r w:rsidR="00F90856" w:rsidRPr="002F2057">
        <w:rPr>
          <w:rFonts w:eastAsia="Times New Roman" w:cstheme="minorHAnsi"/>
          <w:bCs/>
          <w:sz w:val="24"/>
          <w:szCs w:val="24"/>
        </w:rPr>
        <w:t xml:space="preserve">.103,66 </w:t>
      </w:r>
      <w:r w:rsidRPr="002F2057">
        <w:rPr>
          <w:rFonts w:eastAsia="Times New Roman" w:cstheme="minorHAnsi"/>
          <w:bCs/>
          <w:sz w:val="24"/>
          <w:szCs w:val="24"/>
        </w:rPr>
        <w:t xml:space="preserve">eura, </w:t>
      </w:r>
      <w:r w:rsidR="00F90856" w:rsidRPr="002F2057">
        <w:rPr>
          <w:rFonts w:eastAsia="Times New Roman" w:cstheme="minorHAnsi"/>
          <w:bCs/>
          <w:sz w:val="24"/>
          <w:szCs w:val="24"/>
        </w:rPr>
        <w:t>potpore</w:t>
      </w:r>
      <w:r w:rsidR="006E4CCF" w:rsidRPr="002F2057">
        <w:rPr>
          <w:rFonts w:eastAsia="Times New Roman" w:cstheme="minorHAnsi"/>
          <w:bCs/>
          <w:sz w:val="24"/>
          <w:szCs w:val="24"/>
        </w:rPr>
        <w:t xml:space="preserve"> </w:t>
      </w:r>
      <w:r w:rsidRPr="002F2057">
        <w:rPr>
          <w:rFonts w:eastAsia="Times New Roman" w:cstheme="minorHAnsi"/>
          <w:bCs/>
          <w:sz w:val="24"/>
          <w:szCs w:val="24"/>
        </w:rPr>
        <w:t xml:space="preserve">planirane u iznosu od </w:t>
      </w:r>
      <w:r w:rsidR="00F90856" w:rsidRPr="002F2057">
        <w:rPr>
          <w:rFonts w:eastAsia="Times New Roman" w:cstheme="minorHAnsi"/>
          <w:bCs/>
          <w:sz w:val="24"/>
          <w:szCs w:val="24"/>
        </w:rPr>
        <w:t>2.</w:t>
      </w:r>
      <w:r w:rsidR="007C0599">
        <w:rPr>
          <w:rFonts w:eastAsia="Times New Roman" w:cstheme="minorHAnsi"/>
          <w:bCs/>
          <w:sz w:val="24"/>
          <w:szCs w:val="24"/>
        </w:rPr>
        <w:t>8</w:t>
      </w:r>
      <w:r w:rsidR="00F90856" w:rsidRPr="002F2057">
        <w:rPr>
          <w:rFonts w:eastAsia="Times New Roman" w:cstheme="minorHAnsi"/>
          <w:bCs/>
          <w:sz w:val="24"/>
          <w:szCs w:val="24"/>
        </w:rPr>
        <w:t xml:space="preserve">52.100,33 </w:t>
      </w:r>
      <w:r w:rsidRPr="002F2057">
        <w:rPr>
          <w:rFonts w:eastAsia="Times New Roman" w:cstheme="minorHAnsi"/>
          <w:bCs/>
          <w:sz w:val="24"/>
          <w:szCs w:val="24"/>
        </w:rPr>
        <w:t xml:space="preserve">eura, prihodi od imovine planirani u iznosu od </w:t>
      </w:r>
      <w:r w:rsidR="00F90856" w:rsidRPr="002F2057">
        <w:rPr>
          <w:rFonts w:eastAsia="Times New Roman" w:cstheme="minorHAnsi"/>
          <w:bCs/>
          <w:sz w:val="24"/>
          <w:szCs w:val="24"/>
        </w:rPr>
        <w:t xml:space="preserve">416.484,18 </w:t>
      </w:r>
      <w:r w:rsidRPr="002F2057">
        <w:rPr>
          <w:rFonts w:eastAsia="Times New Roman" w:cstheme="minorHAnsi"/>
          <w:bCs/>
          <w:sz w:val="24"/>
          <w:szCs w:val="24"/>
        </w:rPr>
        <w:t xml:space="preserve">eura, prihodi od </w:t>
      </w:r>
      <w:r w:rsidR="00F90856" w:rsidRPr="002F2057">
        <w:rPr>
          <w:rFonts w:eastAsia="Times New Roman" w:cstheme="minorHAnsi"/>
          <w:bCs/>
          <w:sz w:val="24"/>
          <w:szCs w:val="24"/>
        </w:rPr>
        <w:t>prodaje roba i usluga planirani u iznosu od 686.840,53 eura, ostali prihodi planirani u iznosu od 2</w:t>
      </w:r>
      <w:r w:rsidR="007C0599">
        <w:rPr>
          <w:rFonts w:eastAsia="Times New Roman" w:cstheme="minorHAnsi"/>
          <w:bCs/>
          <w:sz w:val="24"/>
          <w:szCs w:val="24"/>
        </w:rPr>
        <w:t>2</w:t>
      </w:r>
      <w:r w:rsidR="00F90856" w:rsidRPr="002F2057">
        <w:rPr>
          <w:rFonts w:eastAsia="Times New Roman" w:cstheme="minorHAnsi"/>
          <w:bCs/>
          <w:sz w:val="24"/>
          <w:szCs w:val="24"/>
        </w:rPr>
        <w:t>.654,46 eura.</w:t>
      </w:r>
    </w:p>
    <w:p w14:paraId="4EE3990A" w14:textId="77777777" w:rsidR="00B8024D" w:rsidRPr="002F2057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1F85EFB" w14:textId="05B3BA89" w:rsidR="00614B8F" w:rsidRPr="002F2057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2F2057">
        <w:rPr>
          <w:rFonts w:eastAsia="Times New Roman" w:cstheme="minorHAnsi"/>
          <w:bCs/>
          <w:sz w:val="24"/>
          <w:szCs w:val="24"/>
        </w:rPr>
        <w:t>P</w:t>
      </w:r>
      <w:r w:rsidR="00614B8F" w:rsidRPr="002F2057">
        <w:rPr>
          <w:rFonts w:eastAsia="Times New Roman" w:cstheme="minorHAnsi"/>
          <w:bCs/>
          <w:sz w:val="24"/>
          <w:szCs w:val="24"/>
        </w:rPr>
        <w:t xml:space="preserve">rihodi od prodaje nefinancijske imovine planirani su u iznosu od </w:t>
      </w:r>
      <w:r w:rsidR="00F90856" w:rsidRPr="002F2057">
        <w:rPr>
          <w:rFonts w:eastAsia="Times New Roman" w:cstheme="minorHAnsi"/>
          <w:bCs/>
          <w:sz w:val="24"/>
          <w:szCs w:val="24"/>
        </w:rPr>
        <w:t>13.272,28 eura, od toga prihodi od prodaje neproizvedene imovine planirani u iznosu od 10.617,82 eura i prihodi od prodaje proizvedene imovine planirani u iznosu od 2.654,46 eura.</w:t>
      </w:r>
    </w:p>
    <w:p w14:paraId="7B53EDA6" w14:textId="5DD0FD2D" w:rsidR="00E46106" w:rsidRPr="002F2057" w:rsidRDefault="00E46106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2DD4980" w14:textId="5F4034E5" w:rsidR="00A041DD" w:rsidRPr="002F2057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2F2057">
        <w:rPr>
          <w:rFonts w:eastAsia="Times New Roman" w:cstheme="minorHAnsi"/>
          <w:bCs/>
          <w:sz w:val="24"/>
          <w:szCs w:val="24"/>
        </w:rPr>
        <w:t xml:space="preserve">Primici od financijske imovine i zaduživanja planirani u iznosu od </w:t>
      </w:r>
      <w:r w:rsidR="00F90856" w:rsidRPr="002F2057">
        <w:rPr>
          <w:rFonts w:eastAsia="Times New Roman" w:cstheme="minorHAnsi"/>
          <w:bCs/>
          <w:sz w:val="24"/>
          <w:szCs w:val="24"/>
        </w:rPr>
        <w:t xml:space="preserve">1.226.544,56 </w:t>
      </w:r>
      <w:r w:rsidRPr="002F2057">
        <w:rPr>
          <w:rFonts w:eastAsia="Times New Roman" w:cstheme="minorHAnsi"/>
          <w:bCs/>
          <w:sz w:val="24"/>
          <w:szCs w:val="24"/>
        </w:rPr>
        <w:t>eura.</w:t>
      </w:r>
    </w:p>
    <w:p w14:paraId="0EA4AC57" w14:textId="77777777" w:rsidR="00A041DD" w:rsidRPr="002F2057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8D9B90" w14:textId="75417613" w:rsidR="00E46106" w:rsidRPr="002F2057" w:rsidRDefault="00F90856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2F2057">
        <w:rPr>
          <w:rFonts w:eastAsia="Times New Roman" w:cstheme="minorHAnsi"/>
          <w:bCs/>
          <w:sz w:val="24"/>
          <w:szCs w:val="24"/>
        </w:rPr>
        <w:t>Višak prihoda iz prethodnih godina</w:t>
      </w:r>
      <w:r w:rsidR="00A707B1" w:rsidRPr="002F2057">
        <w:rPr>
          <w:rFonts w:eastAsia="Times New Roman" w:cstheme="minorHAnsi"/>
          <w:bCs/>
          <w:sz w:val="24"/>
          <w:szCs w:val="24"/>
        </w:rPr>
        <w:t xml:space="preserve"> planirani u iznosu od </w:t>
      </w:r>
      <w:r w:rsidRPr="002F2057">
        <w:rPr>
          <w:rFonts w:eastAsia="Times New Roman" w:cstheme="minorHAnsi"/>
          <w:bCs/>
          <w:sz w:val="24"/>
          <w:szCs w:val="24"/>
        </w:rPr>
        <w:t xml:space="preserve">20.000,00 </w:t>
      </w:r>
      <w:r w:rsidR="00A707B1" w:rsidRPr="002F2057">
        <w:rPr>
          <w:rFonts w:eastAsia="Times New Roman" w:cstheme="minorHAnsi"/>
          <w:bCs/>
          <w:sz w:val="24"/>
          <w:szCs w:val="24"/>
        </w:rPr>
        <w:t>eura</w:t>
      </w:r>
      <w:r w:rsidR="00E46106" w:rsidRPr="002F2057">
        <w:rPr>
          <w:rFonts w:eastAsia="Times New Roman" w:cstheme="minorHAnsi"/>
          <w:bCs/>
          <w:sz w:val="24"/>
          <w:szCs w:val="24"/>
        </w:rPr>
        <w:t>.</w:t>
      </w:r>
    </w:p>
    <w:p w14:paraId="3321A7E0" w14:textId="77777777" w:rsidR="00B8024D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Pr="00B8024D" w:rsidRDefault="00A9418E" w:rsidP="00A9418E">
      <w:pPr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2FEC8358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CAEFDFA" w14:textId="75D67AD2" w:rsidR="00B8024D" w:rsidRDefault="00B8024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19"/>
        <w:gridCol w:w="1422"/>
        <w:gridCol w:w="1318"/>
        <w:gridCol w:w="1501"/>
        <w:gridCol w:w="1501"/>
        <w:gridCol w:w="1501"/>
      </w:tblGrid>
      <w:tr w:rsidR="0055493B" w:rsidRPr="00A707B1" w14:paraId="5B48C44A" w14:textId="32B1913C" w:rsidTr="00B47876">
        <w:trPr>
          <w:trHeight w:val="722"/>
          <w:jc w:val="center"/>
        </w:trPr>
        <w:tc>
          <w:tcPr>
            <w:tcW w:w="1004" w:type="pct"/>
            <w:shd w:val="clear" w:color="auto" w:fill="E7E6E6" w:themeFill="background2"/>
            <w:vAlign w:val="center"/>
          </w:tcPr>
          <w:p w14:paraId="0897DA92" w14:textId="5CFB24CB" w:rsidR="0055493B" w:rsidRPr="00A707B1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bookmarkStart w:id="3" w:name="_Hlk64526596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lastRenderedPageBreak/>
              <w:t>PRIHODI I PRIMICI</w:t>
            </w:r>
          </w:p>
        </w:tc>
        <w:tc>
          <w:tcPr>
            <w:tcW w:w="785" w:type="pct"/>
            <w:shd w:val="clear" w:color="auto" w:fill="E7E6E6" w:themeFill="background2"/>
            <w:vAlign w:val="center"/>
          </w:tcPr>
          <w:p w14:paraId="179C01BA" w14:textId="5DA82B62" w:rsidR="0055493B" w:rsidRPr="00A707B1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</w:t>
            </w:r>
            <w:r w:rsidR="00E73CCF"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2 </w:t>
            </w:r>
            <w:r w:rsidR="00AD6F37"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(eur)</w:t>
            </w:r>
          </w:p>
        </w:tc>
        <w:tc>
          <w:tcPr>
            <w:tcW w:w="727" w:type="pct"/>
            <w:shd w:val="clear" w:color="auto" w:fill="E7E6E6" w:themeFill="background2"/>
            <w:vAlign w:val="center"/>
          </w:tcPr>
          <w:p w14:paraId="52662CB5" w14:textId="77777777" w:rsidR="00004BC2" w:rsidRPr="00A707B1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3606BD27" w14:textId="65298A9E" w:rsidR="0055493B" w:rsidRPr="00A707B1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2023</w:t>
            </w:r>
            <w:r w:rsidR="00AD6F37"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(eur)</w:t>
            </w:r>
          </w:p>
        </w:tc>
        <w:tc>
          <w:tcPr>
            <w:tcW w:w="828" w:type="pct"/>
            <w:shd w:val="clear" w:color="auto" w:fill="E7E6E6" w:themeFill="background2"/>
            <w:vAlign w:val="center"/>
          </w:tcPr>
          <w:p w14:paraId="3012AFD1" w14:textId="0E2ED74F" w:rsidR="0055493B" w:rsidRPr="00A707B1" w:rsidRDefault="0055493B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1A478274" w14:textId="0BE0F2DB" w:rsidR="0055493B" w:rsidRPr="00A707B1" w:rsidRDefault="0055493B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2024 (eur)</w:t>
            </w:r>
          </w:p>
        </w:tc>
        <w:tc>
          <w:tcPr>
            <w:tcW w:w="828" w:type="pct"/>
            <w:shd w:val="clear" w:color="auto" w:fill="E7E6E6" w:themeFill="background2"/>
            <w:vAlign w:val="center"/>
          </w:tcPr>
          <w:p w14:paraId="3E1666A6" w14:textId="31471650" w:rsidR="0055493B" w:rsidRPr="00A707B1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2025 (eur)</w:t>
            </w:r>
          </w:p>
        </w:tc>
        <w:tc>
          <w:tcPr>
            <w:tcW w:w="828" w:type="pct"/>
            <w:shd w:val="clear" w:color="auto" w:fill="E7E6E6" w:themeFill="background2"/>
            <w:vAlign w:val="center"/>
          </w:tcPr>
          <w:p w14:paraId="44646A24" w14:textId="3704EABD" w:rsidR="0055493B" w:rsidRPr="00A707B1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2026 (eur)</w:t>
            </w:r>
          </w:p>
        </w:tc>
      </w:tr>
      <w:bookmarkEnd w:id="3"/>
      <w:tr w:rsidR="004918F7" w:rsidRPr="00A707B1" w14:paraId="5216E55A" w14:textId="77777777" w:rsidTr="004918F7">
        <w:trPr>
          <w:trHeight w:val="479"/>
          <w:jc w:val="center"/>
        </w:trPr>
        <w:tc>
          <w:tcPr>
            <w:tcW w:w="1004" w:type="pct"/>
            <w:shd w:val="clear" w:color="auto" w:fill="F2F2F2" w:themeFill="background1" w:themeFillShade="F2"/>
            <w:vAlign w:val="center"/>
          </w:tcPr>
          <w:p w14:paraId="119F233A" w14:textId="2A322B07" w:rsidR="004918F7" w:rsidRPr="00A707B1" w:rsidRDefault="004918F7" w:rsidP="004918F7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72CC7A0E" w14:textId="539C741F" w:rsidR="004918F7" w:rsidRPr="004918F7" w:rsidRDefault="004918F7" w:rsidP="004918F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4918F7">
              <w:rPr>
                <w:rFonts w:ascii="Calibri" w:hAnsi="Calibri" w:cs="Calibri"/>
                <w:b/>
                <w:bCs/>
                <w:color w:val="000000"/>
              </w:rPr>
              <w:t>2.680.614,59</w:t>
            </w:r>
          </w:p>
        </w:tc>
        <w:tc>
          <w:tcPr>
            <w:tcW w:w="727" w:type="pct"/>
            <w:shd w:val="clear" w:color="auto" w:fill="F2F2F2" w:themeFill="background1" w:themeFillShade="F2"/>
            <w:vAlign w:val="center"/>
          </w:tcPr>
          <w:p w14:paraId="1E95D338" w14:textId="2D2E91A4" w:rsidR="004918F7" w:rsidRPr="00133B99" w:rsidRDefault="007C0599" w:rsidP="004918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4.590.052,48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0F6BB151" w14:textId="5349E31A" w:rsidR="004918F7" w:rsidRPr="003841E1" w:rsidRDefault="004918F7" w:rsidP="004918F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4.</w:t>
            </w:r>
            <w:r w:rsidR="007C05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940</w:t>
            </w: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.183,16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7646AE17" w14:textId="2B18DA1F" w:rsidR="004918F7" w:rsidRPr="003841E1" w:rsidRDefault="004918F7" w:rsidP="004918F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3.9</w:t>
            </w:r>
            <w:r w:rsidR="007C05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03</w:t>
            </w: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.</w:t>
            </w:r>
            <w:r w:rsidR="007C05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331</w:t>
            </w: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,</w:t>
            </w:r>
            <w:r w:rsidR="007C05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0</w:t>
            </w: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317E3729" w14:textId="31C50BAC" w:rsidR="004918F7" w:rsidRPr="003841E1" w:rsidRDefault="004918F7" w:rsidP="004918F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3.301.080,07</w:t>
            </w:r>
          </w:p>
        </w:tc>
      </w:tr>
      <w:tr w:rsidR="004918F7" w:rsidRPr="00A707B1" w14:paraId="49282180" w14:textId="77777777" w:rsidTr="004918F7">
        <w:trPr>
          <w:trHeight w:val="479"/>
          <w:jc w:val="center"/>
        </w:trPr>
        <w:tc>
          <w:tcPr>
            <w:tcW w:w="1004" w:type="pct"/>
            <w:vAlign w:val="center"/>
          </w:tcPr>
          <w:p w14:paraId="53699625" w14:textId="4E840292" w:rsidR="004918F7" w:rsidRPr="00A707B1" w:rsidRDefault="004918F7" w:rsidP="004918F7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85" w:type="pct"/>
            <w:vAlign w:val="center"/>
          </w:tcPr>
          <w:p w14:paraId="4BC828FA" w14:textId="2B9F7209" w:rsidR="004918F7" w:rsidRPr="00133B99" w:rsidRDefault="004918F7" w:rsidP="00491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612.660,63</w:t>
            </w:r>
          </w:p>
        </w:tc>
        <w:tc>
          <w:tcPr>
            <w:tcW w:w="727" w:type="pct"/>
            <w:vAlign w:val="center"/>
          </w:tcPr>
          <w:p w14:paraId="25637984" w14:textId="6EC11402" w:rsidR="004918F7" w:rsidRPr="00133B99" w:rsidRDefault="007C0599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1.023.906,93</w:t>
            </w:r>
          </w:p>
        </w:tc>
        <w:tc>
          <w:tcPr>
            <w:tcW w:w="828" w:type="pct"/>
            <w:vAlign w:val="center"/>
          </w:tcPr>
          <w:p w14:paraId="0899C520" w14:textId="547CE5B4" w:rsidR="004918F7" w:rsidRPr="003841E1" w:rsidRDefault="007C0599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962.103,66</w:t>
            </w:r>
          </w:p>
        </w:tc>
        <w:tc>
          <w:tcPr>
            <w:tcW w:w="828" w:type="pct"/>
            <w:vAlign w:val="center"/>
          </w:tcPr>
          <w:p w14:paraId="3E38D07E" w14:textId="0BF7167F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674.231,87</w:t>
            </w:r>
          </w:p>
        </w:tc>
        <w:tc>
          <w:tcPr>
            <w:tcW w:w="828" w:type="pct"/>
            <w:vAlign w:val="center"/>
          </w:tcPr>
          <w:p w14:paraId="0E2C00D2" w14:textId="2126B9B1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676.886,33</w:t>
            </w:r>
          </w:p>
        </w:tc>
      </w:tr>
      <w:tr w:rsidR="004918F7" w:rsidRPr="00A707B1" w14:paraId="5C2E9B46" w14:textId="77777777" w:rsidTr="004918F7">
        <w:trPr>
          <w:trHeight w:val="534"/>
          <w:jc w:val="center"/>
        </w:trPr>
        <w:tc>
          <w:tcPr>
            <w:tcW w:w="1004" w:type="pct"/>
            <w:vAlign w:val="center"/>
          </w:tcPr>
          <w:p w14:paraId="239A0198" w14:textId="2B9D087B" w:rsidR="004918F7" w:rsidRPr="00A707B1" w:rsidRDefault="004918F7" w:rsidP="004918F7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63</w:t>
            </w:r>
            <w:r>
              <w:t xml:space="preserve"> </w:t>
            </w:r>
            <w:r w:rsidRPr="003841E1">
              <w:rPr>
                <w:rFonts w:cstheme="minorHAnsi"/>
                <w:bCs/>
                <w:sz w:val="20"/>
                <w:szCs w:val="20"/>
              </w:rPr>
              <w:t>Pomoći iz inozemstva i od subjekata unutar općeg proračuna</w:t>
            </w:r>
          </w:p>
        </w:tc>
        <w:tc>
          <w:tcPr>
            <w:tcW w:w="785" w:type="pct"/>
            <w:vAlign w:val="center"/>
          </w:tcPr>
          <w:p w14:paraId="12F6B1D1" w14:textId="1EE67E8A" w:rsidR="004918F7" w:rsidRPr="00133B99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902.485,00</w:t>
            </w:r>
          </w:p>
        </w:tc>
        <w:tc>
          <w:tcPr>
            <w:tcW w:w="727" w:type="pct"/>
            <w:vAlign w:val="center"/>
          </w:tcPr>
          <w:p w14:paraId="5F01CAEF" w14:textId="64E4E87B" w:rsidR="004918F7" w:rsidRPr="00133B99" w:rsidRDefault="007C0599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2.458.166,39</w:t>
            </w:r>
          </w:p>
        </w:tc>
        <w:tc>
          <w:tcPr>
            <w:tcW w:w="828" w:type="pct"/>
            <w:vAlign w:val="center"/>
          </w:tcPr>
          <w:p w14:paraId="24DC4AA7" w14:textId="4C080EAD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2.</w:t>
            </w:r>
            <w:r w:rsidR="007C0599">
              <w:rPr>
                <w:rFonts w:cstheme="minorHAnsi"/>
                <w:color w:val="000000"/>
                <w:sz w:val="20"/>
                <w:szCs w:val="20"/>
              </w:rPr>
              <w:t>8</w:t>
            </w:r>
            <w:r w:rsidRPr="003841E1">
              <w:rPr>
                <w:rFonts w:cstheme="minorHAnsi"/>
                <w:color w:val="000000"/>
                <w:sz w:val="20"/>
                <w:szCs w:val="20"/>
              </w:rPr>
              <w:t>52.100,33</w:t>
            </w:r>
          </w:p>
        </w:tc>
        <w:tc>
          <w:tcPr>
            <w:tcW w:w="828" w:type="pct"/>
            <w:vAlign w:val="center"/>
          </w:tcPr>
          <w:p w14:paraId="24935A7F" w14:textId="54994173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2.</w:t>
            </w:r>
            <w:r w:rsidR="007C0599">
              <w:rPr>
                <w:rFonts w:cstheme="minorHAnsi"/>
                <w:color w:val="000000"/>
                <w:sz w:val="20"/>
                <w:szCs w:val="20"/>
              </w:rPr>
              <w:t>169</w:t>
            </w:r>
            <w:r w:rsidRPr="003841E1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="007C0599">
              <w:rPr>
                <w:rFonts w:cstheme="minorHAnsi"/>
                <w:color w:val="000000"/>
                <w:sz w:val="20"/>
                <w:szCs w:val="20"/>
              </w:rPr>
              <w:t>971</w:t>
            </w:r>
            <w:r w:rsidRPr="003841E1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="007C059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28" w:type="pct"/>
            <w:vAlign w:val="center"/>
          </w:tcPr>
          <w:p w14:paraId="3228A42A" w14:textId="77837373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1.604.882,57</w:t>
            </w:r>
          </w:p>
        </w:tc>
      </w:tr>
      <w:tr w:rsidR="004918F7" w:rsidRPr="00A707B1" w14:paraId="210020AF" w14:textId="77777777" w:rsidTr="004918F7">
        <w:trPr>
          <w:trHeight w:val="479"/>
          <w:jc w:val="center"/>
        </w:trPr>
        <w:tc>
          <w:tcPr>
            <w:tcW w:w="1004" w:type="pct"/>
            <w:vAlign w:val="center"/>
          </w:tcPr>
          <w:p w14:paraId="0307B93B" w14:textId="2B0FE910" w:rsidR="004918F7" w:rsidRPr="00A707B1" w:rsidRDefault="004918F7" w:rsidP="004918F7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85" w:type="pct"/>
            <w:vAlign w:val="center"/>
          </w:tcPr>
          <w:p w14:paraId="19E7C08B" w14:textId="0B91419D" w:rsidR="004918F7" w:rsidRPr="00133B99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500.219,87</w:t>
            </w:r>
          </w:p>
        </w:tc>
        <w:tc>
          <w:tcPr>
            <w:tcW w:w="727" w:type="pct"/>
            <w:vAlign w:val="center"/>
          </w:tcPr>
          <w:p w14:paraId="5AACECF9" w14:textId="6D6905B9" w:rsidR="004918F7" w:rsidRPr="00133B99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62622">
              <w:rPr>
                <w:rFonts w:cstheme="minorHAnsi"/>
                <w:sz w:val="20"/>
                <w:szCs w:val="20"/>
              </w:rPr>
              <w:t>41</w:t>
            </w:r>
            <w:r w:rsidR="007C0599">
              <w:rPr>
                <w:rFonts w:cstheme="minorHAnsi"/>
                <w:sz w:val="20"/>
                <w:szCs w:val="20"/>
              </w:rPr>
              <w:t>8</w:t>
            </w:r>
            <w:r w:rsidRPr="00862622">
              <w:rPr>
                <w:rFonts w:cstheme="minorHAnsi"/>
                <w:sz w:val="20"/>
                <w:szCs w:val="20"/>
              </w:rPr>
              <w:t>.484,17</w:t>
            </w:r>
          </w:p>
        </w:tc>
        <w:tc>
          <w:tcPr>
            <w:tcW w:w="828" w:type="pct"/>
            <w:vAlign w:val="center"/>
          </w:tcPr>
          <w:p w14:paraId="3EA8B064" w14:textId="0319A37A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416.484,18</w:t>
            </w:r>
          </w:p>
        </w:tc>
        <w:tc>
          <w:tcPr>
            <w:tcW w:w="828" w:type="pct"/>
            <w:vAlign w:val="center"/>
          </w:tcPr>
          <w:p w14:paraId="57A7171F" w14:textId="09A12BD5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sz w:val="20"/>
                <w:szCs w:val="20"/>
              </w:rPr>
              <w:t>416.086,00</w:t>
            </w:r>
          </w:p>
        </w:tc>
        <w:tc>
          <w:tcPr>
            <w:tcW w:w="828" w:type="pct"/>
            <w:vAlign w:val="center"/>
          </w:tcPr>
          <w:p w14:paraId="6883BD40" w14:textId="071B39D1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414.891,50</w:t>
            </w:r>
          </w:p>
        </w:tc>
      </w:tr>
      <w:tr w:rsidR="004918F7" w:rsidRPr="00A707B1" w14:paraId="73660010" w14:textId="77777777" w:rsidTr="004918F7">
        <w:trPr>
          <w:trHeight w:val="761"/>
          <w:jc w:val="center"/>
        </w:trPr>
        <w:tc>
          <w:tcPr>
            <w:tcW w:w="1004" w:type="pct"/>
            <w:vAlign w:val="center"/>
          </w:tcPr>
          <w:p w14:paraId="1CF2AAA6" w14:textId="248FC00B" w:rsidR="004918F7" w:rsidRPr="00A707B1" w:rsidRDefault="004918F7" w:rsidP="004918F7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3841E1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785" w:type="pct"/>
            <w:vAlign w:val="center"/>
          </w:tcPr>
          <w:p w14:paraId="23D76253" w14:textId="5E8ED077" w:rsidR="004918F7" w:rsidRPr="00133B99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663.258,24</w:t>
            </w:r>
          </w:p>
        </w:tc>
        <w:tc>
          <w:tcPr>
            <w:tcW w:w="727" w:type="pct"/>
            <w:vAlign w:val="center"/>
          </w:tcPr>
          <w:p w14:paraId="610CE692" w14:textId="071E1E31" w:rsidR="004918F7" w:rsidRPr="00133B99" w:rsidRDefault="007C0599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686.840,53</w:t>
            </w:r>
          </w:p>
        </w:tc>
        <w:tc>
          <w:tcPr>
            <w:tcW w:w="828" w:type="pct"/>
            <w:vAlign w:val="center"/>
          </w:tcPr>
          <w:p w14:paraId="46C047E5" w14:textId="0EEFCF50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686.840,53</w:t>
            </w:r>
          </w:p>
        </w:tc>
        <w:tc>
          <w:tcPr>
            <w:tcW w:w="828" w:type="pct"/>
            <w:vAlign w:val="center"/>
          </w:tcPr>
          <w:p w14:paraId="6251F385" w14:textId="20F0E257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640.387,55</w:t>
            </w:r>
          </w:p>
        </w:tc>
        <w:tc>
          <w:tcPr>
            <w:tcW w:w="828" w:type="pct"/>
            <w:vAlign w:val="center"/>
          </w:tcPr>
          <w:p w14:paraId="5992E4F2" w14:textId="5427F8DF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601.765,21</w:t>
            </w:r>
          </w:p>
        </w:tc>
      </w:tr>
      <w:tr w:rsidR="004918F7" w:rsidRPr="00A707B1" w14:paraId="12CCBFDE" w14:textId="77777777" w:rsidTr="004918F7">
        <w:trPr>
          <w:trHeight w:val="719"/>
          <w:jc w:val="center"/>
        </w:trPr>
        <w:tc>
          <w:tcPr>
            <w:tcW w:w="1004" w:type="pct"/>
            <w:vAlign w:val="center"/>
          </w:tcPr>
          <w:p w14:paraId="0595B6C1" w14:textId="2BEB48DD" w:rsidR="004918F7" w:rsidRPr="00A707B1" w:rsidRDefault="004918F7" w:rsidP="004918F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B47876">
              <w:rPr>
                <w:rFonts w:cstheme="minorHAnsi"/>
                <w:bCs/>
                <w:sz w:val="20"/>
                <w:szCs w:val="20"/>
              </w:rPr>
              <w:t>Ostali prihodi</w:t>
            </w:r>
          </w:p>
        </w:tc>
        <w:tc>
          <w:tcPr>
            <w:tcW w:w="785" w:type="pct"/>
            <w:vAlign w:val="center"/>
          </w:tcPr>
          <w:p w14:paraId="72A644D5" w14:textId="27E05A6C" w:rsidR="004918F7" w:rsidRPr="00133B99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1.990,84</w:t>
            </w:r>
          </w:p>
        </w:tc>
        <w:tc>
          <w:tcPr>
            <w:tcW w:w="727" w:type="pct"/>
            <w:vAlign w:val="center"/>
          </w:tcPr>
          <w:p w14:paraId="2CD5FEAC" w14:textId="64F89601" w:rsidR="004918F7" w:rsidRPr="00133B99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62622">
              <w:rPr>
                <w:rFonts w:cstheme="minorHAnsi"/>
                <w:sz w:val="20"/>
                <w:szCs w:val="20"/>
              </w:rPr>
              <w:t>2.654,46</w:t>
            </w:r>
          </w:p>
        </w:tc>
        <w:tc>
          <w:tcPr>
            <w:tcW w:w="828" w:type="pct"/>
            <w:vAlign w:val="center"/>
          </w:tcPr>
          <w:p w14:paraId="5B3BF639" w14:textId="1670BAB6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="007C0599"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Pr="003841E1">
              <w:rPr>
                <w:rFonts w:cstheme="minorHAnsi"/>
                <w:color w:val="000000"/>
                <w:sz w:val="20"/>
                <w:szCs w:val="20"/>
              </w:rPr>
              <w:t>.654,46</w:t>
            </w:r>
          </w:p>
        </w:tc>
        <w:tc>
          <w:tcPr>
            <w:tcW w:w="828" w:type="pct"/>
            <w:vAlign w:val="center"/>
          </w:tcPr>
          <w:p w14:paraId="434B7C52" w14:textId="1945B5EE" w:rsidR="004918F7" w:rsidRPr="003841E1" w:rsidRDefault="004918F7" w:rsidP="004918F7">
            <w:pPr>
              <w:tabs>
                <w:tab w:val="left" w:pos="1164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2.654,46</w:t>
            </w:r>
          </w:p>
        </w:tc>
        <w:tc>
          <w:tcPr>
            <w:tcW w:w="828" w:type="pct"/>
            <w:vAlign w:val="center"/>
          </w:tcPr>
          <w:p w14:paraId="2661D8F4" w14:textId="226125AF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2.654,46</w:t>
            </w:r>
          </w:p>
        </w:tc>
      </w:tr>
      <w:tr w:rsidR="004918F7" w:rsidRPr="00A707B1" w14:paraId="7EEAD22A" w14:textId="77777777" w:rsidTr="004918F7">
        <w:trPr>
          <w:trHeight w:val="958"/>
          <w:jc w:val="center"/>
        </w:trPr>
        <w:tc>
          <w:tcPr>
            <w:tcW w:w="1004" w:type="pct"/>
            <w:shd w:val="clear" w:color="auto" w:fill="F2F2F2" w:themeFill="background1" w:themeFillShade="F2"/>
            <w:vAlign w:val="center"/>
          </w:tcPr>
          <w:p w14:paraId="58375EFB" w14:textId="4C36ECF2" w:rsidR="004918F7" w:rsidRPr="00A707B1" w:rsidRDefault="004918F7" w:rsidP="004918F7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22D72E54" w14:textId="64F99801" w:rsidR="004918F7" w:rsidRPr="004918F7" w:rsidRDefault="004918F7" w:rsidP="004918F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918F7">
              <w:rPr>
                <w:rFonts w:ascii="Calibri" w:hAnsi="Calibri" w:cs="Calibri"/>
                <w:b/>
                <w:bCs/>
                <w:color w:val="000000"/>
              </w:rPr>
              <w:t>7.640,33</w:t>
            </w:r>
          </w:p>
        </w:tc>
        <w:tc>
          <w:tcPr>
            <w:tcW w:w="727" w:type="pct"/>
            <w:shd w:val="clear" w:color="auto" w:fill="F2F2F2" w:themeFill="background1" w:themeFillShade="F2"/>
            <w:vAlign w:val="center"/>
          </w:tcPr>
          <w:p w14:paraId="61D9E475" w14:textId="15D2F9E8" w:rsidR="004918F7" w:rsidRPr="00133B99" w:rsidRDefault="007C0599" w:rsidP="004918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70.100,00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3FC94267" w14:textId="48F10B49" w:rsidR="004918F7" w:rsidRPr="003841E1" w:rsidRDefault="004918F7" w:rsidP="004918F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13.272,28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27054DE6" w14:textId="624ACAA1" w:rsidR="004918F7" w:rsidRPr="003841E1" w:rsidRDefault="004918F7" w:rsidP="004918F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13.272,28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118A3A4A" w14:textId="6A4C7DE5" w:rsidR="004918F7" w:rsidRPr="003841E1" w:rsidRDefault="004918F7" w:rsidP="004918F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13.272,28</w:t>
            </w:r>
          </w:p>
        </w:tc>
      </w:tr>
      <w:tr w:rsidR="004918F7" w:rsidRPr="00A707B1" w14:paraId="6B4DB10E" w14:textId="77777777" w:rsidTr="004918F7">
        <w:trPr>
          <w:trHeight w:val="1197"/>
          <w:jc w:val="center"/>
        </w:trPr>
        <w:tc>
          <w:tcPr>
            <w:tcW w:w="1004" w:type="pct"/>
            <w:vAlign w:val="center"/>
          </w:tcPr>
          <w:p w14:paraId="5BFFAE13" w14:textId="7C5723F1" w:rsidR="004918F7" w:rsidRPr="00A707B1" w:rsidRDefault="004918F7" w:rsidP="004918F7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prodaje neproizvedene imovine</w:t>
            </w:r>
          </w:p>
        </w:tc>
        <w:tc>
          <w:tcPr>
            <w:tcW w:w="785" w:type="pct"/>
            <w:vAlign w:val="center"/>
          </w:tcPr>
          <w:p w14:paraId="406BEA90" w14:textId="56495619" w:rsidR="004918F7" w:rsidRPr="00133B99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7.513,97</w:t>
            </w:r>
          </w:p>
        </w:tc>
        <w:tc>
          <w:tcPr>
            <w:tcW w:w="727" w:type="pct"/>
            <w:vAlign w:val="center"/>
          </w:tcPr>
          <w:p w14:paraId="492B10B2" w14:textId="17718899" w:rsidR="004918F7" w:rsidRPr="00133B99" w:rsidRDefault="00353C79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70.100,00</w:t>
            </w:r>
          </w:p>
        </w:tc>
        <w:tc>
          <w:tcPr>
            <w:tcW w:w="828" w:type="pct"/>
            <w:vAlign w:val="center"/>
          </w:tcPr>
          <w:p w14:paraId="1947471D" w14:textId="04B349A3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10.617,82</w:t>
            </w:r>
          </w:p>
        </w:tc>
        <w:tc>
          <w:tcPr>
            <w:tcW w:w="828" w:type="pct"/>
            <w:vAlign w:val="center"/>
          </w:tcPr>
          <w:p w14:paraId="5E7FF548" w14:textId="6D1CAC0F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8.626,98</w:t>
            </w:r>
          </w:p>
        </w:tc>
        <w:tc>
          <w:tcPr>
            <w:tcW w:w="828" w:type="pct"/>
            <w:vAlign w:val="center"/>
          </w:tcPr>
          <w:p w14:paraId="6DF1AB83" w14:textId="0001B4FA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8.626,98</w:t>
            </w:r>
          </w:p>
        </w:tc>
      </w:tr>
      <w:tr w:rsidR="004918F7" w:rsidRPr="00A707B1" w14:paraId="138D4A97" w14:textId="77777777" w:rsidTr="004918F7">
        <w:trPr>
          <w:trHeight w:val="1178"/>
          <w:jc w:val="center"/>
        </w:trPr>
        <w:tc>
          <w:tcPr>
            <w:tcW w:w="1004" w:type="pct"/>
            <w:vAlign w:val="center"/>
          </w:tcPr>
          <w:p w14:paraId="2DA80000" w14:textId="360AD6B4" w:rsidR="004918F7" w:rsidRPr="00A707B1" w:rsidRDefault="004918F7" w:rsidP="004918F7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72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prodaje proizvedene imovine</w:t>
            </w:r>
          </w:p>
        </w:tc>
        <w:tc>
          <w:tcPr>
            <w:tcW w:w="785" w:type="pct"/>
            <w:vAlign w:val="center"/>
          </w:tcPr>
          <w:p w14:paraId="69D294EC" w14:textId="5678E0F6" w:rsidR="004918F7" w:rsidRPr="00133B99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126,36</w:t>
            </w:r>
          </w:p>
        </w:tc>
        <w:tc>
          <w:tcPr>
            <w:tcW w:w="727" w:type="pct"/>
            <w:vAlign w:val="center"/>
          </w:tcPr>
          <w:p w14:paraId="03F9A4CC" w14:textId="729A1C8E" w:rsidR="004918F7" w:rsidRPr="00133B99" w:rsidRDefault="00353C79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100,00</w:t>
            </w:r>
          </w:p>
        </w:tc>
        <w:tc>
          <w:tcPr>
            <w:tcW w:w="828" w:type="pct"/>
            <w:vAlign w:val="center"/>
          </w:tcPr>
          <w:p w14:paraId="7C1DE572" w14:textId="7B03435C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2.654,46</w:t>
            </w:r>
          </w:p>
        </w:tc>
        <w:tc>
          <w:tcPr>
            <w:tcW w:w="828" w:type="pct"/>
            <w:vAlign w:val="center"/>
          </w:tcPr>
          <w:p w14:paraId="21F8505C" w14:textId="473C14C9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4.645,30</w:t>
            </w:r>
          </w:p>
        </w:tc>
        <w:tc>
          <w:tcPr>
            <w:tcW w:w="828" w:type="pct"/>
            <w:vAlign w:val="center"/>
          </w:tcPr>
          <w:p w14:paraId="4E2F9C55" w14:textId="66F6404E" w:rsidR="004918F7" w:rsidRPr="003841E1" w:rsidRDefault="004918F7" w:rsidP="004918F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4.645,30</w:t>
            </w:r>
          </w:p>
        </w:tc>
      </w:tr>
      <w:tr w:rsidR="00B47876" w:rsidRPr="00A707B1" w14:paraId="49F762CE" w14:textId="77777777" w:rsidTr="003841E1">
        <w:trPr>
          <w:trHeight w:val="259"/>
          <w:jc w:val="center"/>
        </w:trPr>
        <w:tc>
          <w:tcPr>
            <w:tcW w:w="1004" w:type="pct"/>
            <w:vAlign w:val="center"/>
          </w:tcPr>
          <w:p w14:paraId="21501FC2" w14:textId="2A115F6A" w:rsidR="00B47876" w:rsidRPr="00A707B1" w:rsidRDefault="00B47876" w:rsidP="00B47876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85" w:type="pct"/>
            <w:vAlign w:val="center"/>
          </w:tcPr>
          <w:p w14:paraId="22A0CC12" w14:textId="484DC07C" w:rsidR="00B47876" w:rsidRPr="00133B99" w:rsidRDefault="00F73021" w:rsidP="00B4787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cstheme="minorHAnsi"/>
                <w:b/>
                <w:bCs/>
                <w:sz w:val="20"/>
                <w:szCs w:val="20"/>
              </w:rPr>
              <w:t>40.254,83</w:t>
            </w:r>
          </w:p>
        </w:tc>
        <w:tc>
          <w:tcPr>
            <w:tcW w:w="727" w:type="pct"/>
            <w:vAlign w:val="center"/>
          </w:tcPr>
          <w:p w14:paraId="305A13B7" w14:textId="023C3AFD" w:rsidR="00B47876" w:rsidRPr="00133B99" w:rsidRDefault="007C0599" w:rsidP="00B4787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100.000,00</w:t>
            </w:r>
          </w:p>
        </w:tc>
        <w:tc>
          <w:tcPr>
            <w:tcW w:w="828" w:type="pct"/>
            <w:vAlign w:val="center"/>
          </w:tcPr>
          <w:p w14:paraId="58E9DDA5" w14:textId="17F4FC01" w:rsidR="00B47876" w:rsidRPr="003841E1" w:rsidRDefault="00B47876" w:rsidP="003841E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1.226.544,56</w:t>
            </w:r>
          </w:p>
        </w:tc>
        <w:tc>
          <w:tcPr>
            <w:tcW w:w="828" w:type="pct"/>
            <w:vAlign w:val="center"/>
          </w:tcPr>
          <w:p w14:paraId="1EE8EB3E" w14:textId="0085B463" w:rsidR="00B47876" w:rsidRPr="003841E1" w:rsidRDefault="007C0599" w:rsidP="003841E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313.272,28</w:t>
            </w:r>
          </w:p>
        </w:tc>
        <w:tc>
          <w:tcPr>
            <w:tcW w:w="828" w:type="pct"/>
            <w:vAlign w:val="center"/>
          </w:tcPr>
          <w:p w14:paraId="68957D5E" w14:textId="090C1F6E" w:rsidR="00B47876" w:rsidRPr="003841E1" w:rsidRDefault="00B47876" w:rsidP="003841E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13.272,28</w:t>
            </w:r>
          </w:p>
        </w:tc>
      </w:tr>
      <w:tr w:rsidR="00B47876" w:rsidRPr="00A707B1" w14:paraId="13E8417D" w14:textId="77777777" w:rsidTr="003841E1">
        <w:trPr>
          <w:trHeight w:val="259"/>
          <w:jc w:val="center"/>
        </w:trPr>
        <w:tc>
          <w:tcPr>
            <w:tcW w:w="1004" w:type="pct"/>
            <w:vAlign w:val="center"/>
          </w:tcPr>
          <w:p w14:paraId="32C757CA" w14:textId="1AD9A14F" w:rsidR="00B47876" w:rsidRPr="00A707B1" w:rsidRDefault="00B47876" w:rsidP="00B4787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B47876">
              <w:rPr>
                <w:rFonts w:cstheme="minorHAnsi"/>
                <w:bCs/>
                <w:sz w:val="20"/>
                <w:szCs w:val="20"/>
              </w:rPr>
              <w:t>Primljene otplate (povrati) glavnice danih zajmova</w:t>
            </w:r>
          </w:p>
        </w:tc>
        <w:tc>
          <w:tcPr>
            <w:tcW w:w="785" w:type="pct"/>
            <w:vAlign w:val="center"/>
          </w:tcPr>
          <w:p w14:paraId="247F9E6D" w14:textId="2BA25F5F" w:rsidR="00B47876" w:rsidRPr="004918F7" w:rsidRDefault="00F73021" w:rsidP="00B4787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sz w:val="20"/>
                <w:szCs w:val="20"/>
              </w:rPr>
              <w:t>40.254,83</w:t>
            </w:r>
          </w:p>
        </w:tc>
        <w:tc>
          <w:tcPr>
            <w:tcW w:w="727" w:type="pct"/>
            <w:vAlign w:val="center"/>
          </w:tcPr>
          <w:p w14:paraId="4EED7E5C" w14:textId="554DEB14" w:rsidR="00B47876" w:rsidRPr="004918F7" w:rsidRDefault="00862622" w:rsidP="00B4787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18F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08156332" w14:textId="66215D0C" w:rsidR="00B47876" w:rsidRPr="003841E1" w:rsidRDefault="00B47876" w:rsidP="003841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26.544,56</w:t>
            </w:r>
          </w:p>
        </w:tc>
        <w:tc>
          <w:tcPr>
            <w:tcW w:w="828" w:type="pct"/>
            <w:vAlign w:val="center"/>
          </w:tcPr>
          <w:p w14:paraId="378B2B7D" w14:textId="28FB7139" w:rsidR="00B47876" w:rsidRPr="003841E1" w:rsidRDefault="00B47876" w:rsidP="003841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13.272,28</w:t>
            </w:r>
          </w:p>
        </w:tc>
        <w:tc>
          <w:tcPr>
            <w:tcW w:w="828" w:type="pct"/>
            <w:vAlign w:val="center"/>
          </w:tcPr>
          <w:p w14:paraId="71102855" w14:textId="513365B5" w:rsidR="00B47876" w:rsidRPr="003841E1" w:rsidRDefault="00B47876" w:rsidP="003841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13.272,28</w:t>
            </w:r>
          </w:p>
        </w:tc>
      </w:tr>
      <w:tr w:rsidR="003841E1" w:rsidRPr="00A707B1" w14:paraId="437A987E" w14:textId="77777777" w:rsidTr="003841E1">
        <w:trPr>
          <w:trHeight w:val="239"/>
          <w:jc w:val="center"/>
        </w:trPr>
        <w:tc>
          <w:tcPr>
            <w:tcW w:w="1004" w:type="pct"/>
            <w:vAlign w:val="center"/>
          </w:tcPr>
          <w:p w14:paraId="66A8623F" w14:textId="1C136D46" w:rsidR="003841E1" w:rsidRPr="00A707B1" w:rsidRDefault="003841E1" w:rsidP="003841E1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Primici od zaduživanja</w:t>
            </w:r>
          </w:p>
        </w:tc>
        <w:tc>
          <w:tcPr>
            <w:tcW w:w="785" w:type="pct"/>
            <w:vAlign w:val="center"/>
          </w:tcPr>
          <w:p w14:paraId="547A5B8E" w14:textId="15540DE2" w:rsidR="003841E1" w:rsidRPr="00133B99" w:rsidRDefault="003841E1" w:rsidP="003841E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27" w:type="pct"/>
            <w:vAlign w:val="center"/>
          </w:tcPr>
          <w:p w14:paraId="15D0409F" w14:textId="52E15B32" w:rsidR="003841E1" w:rsidRPr="00133B99" w:rsidRDefault="00862622" w:rsidP="003841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62622">
              <w:rPr>
                <w:rFonts w:cstheme="minorHAnsi"/>
                <w:sz w:val="20"/>
                <w:szCs w:val="20"/>
              </w:rPr>
              <w:t>26.544,56</w:t>
            </w:r>
          </w:p>
        </w:tc>
        <w:tc>
          <w:tcPr>
            <w:tcW w:w="828" w:type="pct"/>
            <w:vAlign w:val="center"/>
          </w:tcPr>
          <w:p w14:paraId="5595CFA3" w14:textId="16CB9D25" w:rsidR="003841E1" w:rsidRPr="003841E1" w:rsidRDefault="003841E1" w:rsidP="003841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1.200.000,00</w:t>
            </w:r>
          </w:p>
        </w:tc>
        <w:tc>
          <w:tcPr>
            <w:tcW w:w="828" w:type="pct"/>
            <w:vAlign w:val="center"/>
          </w:tcPr>
          <w:p w14:paraId="6F4B8344" w14:textId="1C583F3A" w:rsidR="003841E1" w:rsidRPr="003841E1" w:rsidRDefault="003841E1" w:rsidP="003841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300.000,00</w:t>
            </w:r>
          </w:p>
        </w:tc>
        <w:tc>
          <w:tcPr>
            <w:tcW w:w="828" w:type="pct"/>
            <w:vAlign w:val="center"/>
          </w:tcPr>
          <w:p w14:paraId="3EF7CCDA" w14:textId="007E630D" w:rsidR="003841E1" w:rsidRPr="003841E1" w:rsidRDefault="003841E1" w:rsidP="003841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41E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CD2A5C" w:rsidRPr="00A707B1" w14:paraId="3F4690DE" w14:textId="77777777" w:rsidTr="003841E1">
        <w:trPr>
          <w:trHeight w:val="640"/>
          <w:jc w:val="center"/>
        </w:trPr>
        <w:tc>
          <w:tcPr>
            <w:tcW w:w="1004" w:type="pct"/>
            <w:vAlign w:val="center"/>
          </w:tcPr>
          <w:p w14:paraId="110925EE" w14:textId="26B4585B" w:rsidR="00CD2A5C" w:rsidRPr="003841E1" w:rsidRDefault="003841E1" w:rsidP="00CD2A5C">
            <w:pPr>
              <w:rPr>
                <w:rFonts w:cstheme="minorHAnsi"/>
                <w:b/>
                <w:sz w:val="20"/>
                <w:szCs w:val="20"/>
              </w:rPr>
            </w:pPr>
            <w:r w:rsidRPr="003841E1">
              <w:rPr>
                <w:rFonts w:cstheme="minorHAnsi"/>
                <w:b/>
                <w:sz w:val="20"/>
                <w:szCs w:val="20"/>
              </w:rPr>
              <w:t>Višak prihoda iz prethodn</w:t>
            </w:r>
            <w:r w:rsidR="00862622">
              <w:rPr>
                <w:rFonts w:cstheme="minorHAnsi"/>
                <w:b/>
                <w:sz w:val="20"/>
                <w:szCs w:val="20"/>
              </w:rPr>
              <w:t>e</w:t>
            </w:r>
            <w:r w:rsidRPr="003841E1">
              <w:rPr>
                <w:rFonts w:cstheme="minorHAnsi"/>
                <w:b/>
                <w:sz w:val="20"/>
                <w:szCs w:val="20"/>
              </w:rPr>
              <w:t xml:space="preserve"> godin</w:t>
            </w:r>
            <w:r w:rsidR="00862622">
              <w:rPr>
                <w:rFonts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85" w:type="pct"/>
            <w:vAlign w:val="center"/>
          </w:tcPr>
          <w:p w14:paraId="05495988" w14:textId="4510D487" w:rsidR="00CD2A5C" w:rsidRPr="004918F7" w:rsidRDefault="003841E1" w:rsidP="00CD2A5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918F7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27" w:type="pct"/>
            <w:vAlign w:val="center"/>
          </w:tcPr>
          <w:p w14:paraId="64BA5074" w14:textId="62FB2032" w:rsidR="00CD2A5C" w:rsidRPr="004918F7" w:rsidRDefault="00FD4F75" w:rsidP="00CD2A5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98.504,81</w:t>
            </w:r>
          </w:p>
        </w:tc>
        <w:tc>
          <w:tcPr>
            <w:tcW w:w="828" w:type="pct"/>
            <w:vAlign w:val="center"/>
          </w:tcPr>
          <w:p w14:paraId="2700DEAC" w14:textId="7938C2C1" w:rsidR="00CD2A5C" w:rsidRPr="003841E1" w:rsidRDefault="003841E1" w:rsidP="003841E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676B43B3" w14:textId="0B56D780" w:rsidR="00CD2A5C" w:rsidRPr="003841E1" w:rsidRDefault="003841E1" w:rsidP="003841E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1911145A" w14:textId="6FC48AE2" w:rsidR="00CD2A5C" w:rsidRPr="003841E1" w:rsidRDefault="003841E1" w:rsidP="003841E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41E1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</w:tbl>
    <w:p w14:paraId="0CB72D5C" w14:textId="6A7AE3F4" w:rsidR="00E23C0D" w:rsidRDefault="00E23C0D">
      <w:pPr>
        <w:rPr>
          <w:rFonts w:eastAsia="Times New Roman" w:cstheme="minorHAnsi"/>
          <w:b/>
          <w:color w:val="44546A" w:themeColor="text2"/>
          <w:sz w:val="24"/>
          <w:szCs w:val="24"/>
        </w:rPr>
      </w:pPr>
      <w:r>
        <w:rPr>
          <w:rFonts w:eastAsia="Times New Roman" w:cstheme="minorHAnsi"/>
          <w:b/>
          <w:color w:val="44546A" w:themeColor="text2"/>
          <w:sz w:val="24"/>
          <w:szCs w:val="24"/>
        </w:rPr>
        <w:br w:type="page"/>
      </w:r>
    </w:p>
    <w:p w14:paraId="6AA49EC6" w14:textId="77777777" w:rsidR="00004BC2" w:rsidRDefault="00004BC2" w:rsidP="005A64F1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7A568A4" wp14:editId="7A4C5F52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17F9C5F" w14:textId="77777777" w:rsidR="00004BC2" w:rsidRDefault="00004BC2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0DFCC8E2" w14:textId="7EDC5229" w:rsidR="00F16D0A" w:rsidRPr="00004BC2" w:rsidRDefault="003D1D5C" w:rsidP="00916DCD">
      <w:pPr>
        <w:spacing w:after="0"/>
        <w:jc w:val="both"/>
        <w:rPr>
          <w:rFonts w:ascii="Calibri" w:eastAsia="Times New Roman" w:hAnsi="Calibri" w:cs="Calibri"/>
          <w:color w:val="4472C4" w:themeColor="accent1"/>
          <w:lang w:eastAsia="hr-HR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Ukupni rashodi i izdaci Općine </w:t>
      </w:r>
      <w:r w:rsidR="00F90856">
        <w:rPr>
          <w:rFonts w:eastAsia="Times New Roman" w:cstheme="minorHAnsi"/>
          <w:b/>
          <w:color w:val="4472C4" w:themeColor="accent1"/>
          <w:sz w:val="24"/>
          <w:szCs w:val="24"/>
        </w:rPr>
        <w:t>Virje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FD4F75">
        <w:rPr>
          <w:rFonts w:eastAsia="Times New Roman" w:cstheme="minorHAnsi"/>
          <w:b/>
          <w:color w:val="4472C4" w:themeColor="accent1"/>
          <w:sz w:val="24"/>
          <w:szCs w:val="24"/>
        </w:rPr>
        <w:t>4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F90856" w:rsidRPr="00F90856">
        <w:rPr>
          <w:rFonts w:eastAsia="Times New Roman" w:cstheme="minorHAnsi"/>
          <w:b/>
          <w:color w:val="4472C4" w:themeColor="accent1"/>
          <w:sz w:val="24"/>
          <w:szCs w:val="24"/>
        </w:rPr>
        <w:t>6.</w:t>
      </w:r>
      <w:r w:rsidR="00353C79">
        <w:rPr>
          <w:rFonts w:eastAsia="Times New Roman" w:cstheme="minorHAnsi"/>
          <w:b/>
          <w:color w:val="4472C4" w:themeColor="accent1"/>
          <w:sz w:val="24"/>
          <w:szCs w:val="24"/>
        </w:rPr>
        <w:t>2</w:t>
      </w:r>
      <w:r w:rsidR="00F90856" w:rsidRPr="00F90856">
        <w:rPr>
          <w:rFonts w:eastAsia="Times New Roman" w:cstheme="minorHAnsi"/>
          <w:b/>
          <w:color w:val="4472C4" w:themeColor="accent1"/>
          <w:sz w:val="24"/>
          <w:szCs w:val="24"/>
        </w:rPr>
        <w:t>00.000,00</w:t>
      </w:r>
      <w:r w:rsidR="00A707B1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 xml:space="preserve">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eura.</w:t>
      </w:r>
    </w:p>
    <w:p w14:paraId="7FF7A10D" w14:textId="77777777" w:rsidR="00F16D0A" w:rsidRPr="00004BC2" w:rsidRDefault="00F16D0A" w:rsidP="00916DCD">
      <w:pPr>
        <w:spacing w:after="0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7F3C498" w14:textId="668FBC8E" w:rsidR="00F16D0A" w:rsidRPr="00004BC2" w:rsidRDefault="00F16D0A" w:rsidP="00F16D0A">
      <w:pPr>
        <w:tabs>
          <w:tab w:val="left" w:pos="2410"/>
        </w:tabs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RASHODI I IZDACI</w:t>
      </w:r>
    </w:p>
    <w:p w14:paraId="2AD43909" w14:textId="75B9AC60" w:rsidR="00BE1656" w:rsidRDefault="00BE1656" w:rsidP="00BE1656">
      <w:pPr>
        <w:tabs>
          <w:tab w:val="left" w:pos="2410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Rashodi poslovanja planirani su u iznosu od </w:t>
      </w:r>
      <w:r w:rsidR="004918F7" w:rsidRPr="004918F7">
        <w:rPr>
          <w:rFonts w:cstheme="minorHAnsi"/>
        </w:rPr>
        <w:t>2.6</w:t>
      </w:r>
      <w:r w:rsidR="00353C79">
        <w:rPr>
          <w:rFonts w:cstheme="minorHAnsi"/>
        </w:rPr>
        <w:t>96</w:t>
      </w:r>
      <w:r w:rsidR="004918F7" w:rsidRPr="004918F7">
        <w:rPr>
          <w:rFonts w:cstheme="minorHAnsi"/>
        </w:rPr>
        <w:t>.802,56</w:t>
      </w:r>
      <w:r w:rsidR="004918F7">
        <w:rPr>
          <w:rFonts w:cstheme="minorHAnsi"/>
        </w:rPr>
        <w:t xml:space="preserve"> </w:t>
      </w:r>
      <w:r>
        <w:rPr>
          <w:rFonts w:cstheme="minorHAnsi"/>
        </w:rPr>
        <w:t xml:space="preserve">eura, a čine ih rashodi za zaposlene planirani u iznosu od </w:t>
      </w:r>
      <w:r w:rsidR="004918F7" w:rsidRPr="004918F7">
        <w:rPr>
          <w:rFonts w:cstheme="minorHAnsi"/>
        </w:rPr>
        <w:t>725.000,00</w:t>
      </w:r>
      <w:r w:rsidR="004918F7">
        <w:rPr>
          <w:rFonts w:cstheme="minorHAnsi"/>
        </w:rPr>
        <w:t xml:space="preserve"> </w:t>
      </w:r>
      <w:r>
        <w:rPr>
          <w:rFonts w:cstheme="minorHAnsi"/>
        </w:rPr>
        <w:t xml:space="preserve">eura, materijalni rashodi planirani u iznosu od </w:t>
      </w:r>
      <w:r w:rsidR="004918F7" w:rsidRPr="004918F7">
        <w:rPr>
          <w:rFonts w:cstheme="minorHAnsi"/>
        </w:rPr>
        <w:t>1.045.328,84</w:t>
      </w:r>
      <w:r w:rsidR="004918F7">
        <w:rPr>
          <w:rFonts w:cstheme="minorHAnsi"/>
        </w:rPr>
        <w:t xml:space="preserve"> </w:t>
      </w:r>
      <w:r>
        <w:rPr>
          <w:rFonts w:cstheme="minorHAnsi"/>
        </w:rPr>
        <w:t xml:space="preserve">eura, financijski rashodi planirani u iznosu od </w:t>
      </w:r>
      <w:r w:rsidR="004918F7" w:rsidRPr="004918F7">
        <w:rPr>
          <w:rFonts w:cstheme="minorHAnsi"/>
        </w:rPr>
        <w:t>43.227,23</w:t>
      </w:r>
      <w:r w:rsidR="004918F7">
        <w:rPr>
          <w:rFonts w:cstheme="minorHAnsi"/>
        </w:rPr>
        <w:t xml:space="preserve"> </w:t>
      </w:r>
      <w:r>
        <w:rPr>
          <w:rFonts w:cstheme="minorHAnsi"/>
        </w:rPr>
        <w:t xml:space="preserve">eura, subvencije planirane u iznosu od </w:t>
      </w:r>
      <w:r w:rsidR="002C5E7F" w:rsidRPr="002C5E7F">
        <w:rPr>
          <w:rFonts w:cstheme="minorHAnsi"/>
        </w:rPr>
        <w:t>102.196,56</w:t>
      </w:r>
      <w:r w:rsidR="002C5E7F">
        <w:rPr>
          <w:rFonts w:cstheme="minorHAnsi"/>
        </w:rPr>
        <w:t xml:space="preserve"> </w:t>
      </w:r>
      <w:r>
        <w:rPr>
          <w:rFonts w:cstheme="minorHAnsi"/>
        </w:rPr>
        <w:t xml:space="preserve">eura, pomoći dane u inozemstvo i unutar općeg proračuna planirane u iznosu od </w:t>
      </w:r>
      <w:r w:rsidR="002C5E7F" w:rsidRPr="002C5E7F">
        <w:rPr>
          <w:rFonts w:cstheme="minorHAnsi"/>
        </w:rPr>
        <w:t>6</w:t>
      </w:r>
      <w:r w:rsidR="00353C79">
        <w:rPr>
          <w:rFonts w:cstheme="minorHAnsi"/>
        </w:rPr>
        <w:t>9</w:t>
      </w:r>
      <w:r w:rsidR="002C5E7F" w:rsidRPr="002C5E7F">
        <w:rPr>
          <w:rFonts w:cstheme="minorHAnsi"/>
        </w:rPr>
        <w:t>.752,73</w:t>
      </w:r>
      <w:r w:rsidR="002C5E7F">
        <w:rPr>
          <w:rFonts w:cstheme="minorHAnsi"/>
        </w:rPr>
        <w:t xml:space="preserve"> </w:t>
      </w:r>
      <w:r>
        <w:rPr>
          <w:rFonts w:cstheme="minorHAnsi"/>
        </w:rPr>
        <w:t xml:space="preserve">eura, naknade građanima i kućanstvima na temelju osiguranja i druge naknade planirane u iznosu od </w:t>
      </w:r>
      <w:r w:rsidR="00353C79">
        <w:rPr>
          <w:rFonts w:cstheme="minorHAnsi"/>
        </w:rPr>
        <w:t>396.177,59</w:t>
      </w:r>
      <w:r w:rsidR="002C5E7F">
        <w:rPr>
          <w:rFonts w:cstheme="minorHAnsi"/>
        </w:rPr>
        <w:t xml:space="preserve"> </w:t>
      </w:r>
      <w:r>
        <w:rPr>
          <w:rFonts w:cstheme="minorHAnsi"/>
        </w:rPr>
        <w:t xml:space="preserve">eura i </w:t>
      </w:r>
      <w:r w:rsidR="002C5E7F">
        <w:rPr>
          <w:rFonts w:cstheme="minorHAnsi"/>
        </w:rPr>
        <w:t xml:space="preserve">donacije i </w:t>
      </w:r>
      <w:r>
        <w:rPr>
          <w:rFonts w:cstheme="minorHAnsi"/>
        </w:rPr>
        <w:t xml:space="preserve">ostali rashodi planirani u iznosu od </w:t>
      </w:r>
      <w:r w:rsidR="002C5E7F" w:rsidRPr="002C5E7F">
        <w:rPr>
          <w:rFonts w:cstheme="minorHAnsi"/>
        </w:rPr>
        <w:t>3</w:t>
      </w:r>
      <w:r w:rsidR="00EE6F7F">
        <w:rPr>
          <w:rFonts w:cstheme="minorHAnsi"/>
        </w:rPr>
        <w:t>1</w:t>
      </w:r>
      <w:r w:rsidR="002C5E7F" w:rsidRPr="002C5E7F">
        <w:rPr>
          <w:rFonts w:cstheme="minorHAnsi"/>
        </w:rPr>
        <w:t>5.119,61</w:t>
      </w:r>
      <w:r w:rsidR="002C5E7F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19EA6720" w14:textId="49CC18BC" w:rsidR="00BE1656" w:rsidRDefault="00BE1656" w:rsidP="00BE1656">
      <w:pPr>
        <w:tabs>
          <w:tab w:val="left" w:pos="2410"/>
        </w:tabs>
        <w:spacing w:before="24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Rashodi za nabavu nefinancijske imovine planirani u iznosi od </w:t>
      </w:r>
      <w:r w:rsidR="002C5E7F" w:rsidRPr="002C5E7F">
        <w:rPr>
          <w:rFonts w:cstheme="minorHAnsi"/>
        </w:rPr>
        <w:t>3.2</w:t>
      </w:r>
      <w:r w:rsidR="00353C79">
        <w:rPr>
          <w:rFonts w:cstheme="minorHAnsi"/>
        </w:rPr>
        <w:t>87</w:t>
      </w:r>
      <w:r w:rsidR="002C5E7F" w:rsidRPr="002C5E7F">
        <w:rPr>
          <w:rFonts w:cstheme="minorHAnsi"/>
        </w:rPr>
        <w:t>.202,35</w:t>
      </w:r>
      <w:r w:rsidR="002C5E7F">
        <w:rPr>
          <w:rFonts w:cstheme="minorHAnsi"/>
        </w:rPr>
        <w:t xml:space="preserve"> </w:t>
      </w:r>
      <w:r>
        <w:rPr>
          <w:rFonts w:cstheme="minorHAnsi"/>
        </w:rPr>
        <w:t xml:space="preserve">eura, od toga rashodi za nabavu neproizvedene imovine planirani u iznosi od </w:t>
      </w:r>
      <w:r w:rsidR="002C5E7F" w:rsidRPr="002C5E7F">
        <w:rPr>
          <w:rFonts w:cstheme="minorHAnsi"/>
        </w:rPr>
        <w:t>26.544,56</w:t>
      </w:r>
      <w:r w:rsidR="00400B1A">
        <w:rPr>
          <w:rFonts w:cstheme="minorHAnsi"/>
        </w:rPr>
        <w:t xml:space="preserve">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, </w:t>
      </w:r>
      <w:r>
        <w:rPr>
          <w:rFonts w:cstheme="minorHAnsi"/>
        </w:rPr>
        <w:t xml:space="preserve">rashodi za nabavu proizvedene dugotrajne imovine planirani u iznosu od </w:t>
      </w:r>
      <w:r w:rsidR="002C5E7F" w:rsidRPr="002C5E7F">
        <w:rPr>
          <w:rFonts w:cstheme="minorHAnsi"/>
        </w:rPr>
        <w:t>2.</w:t>
      </w:r>
      <w:r w:rsidR="00353C79">
        <w:rPr>
          <w:rFonts w:cstheme="minorHAnsi"/>
        </w:rPr>
        <w:t>093</w:t>
      </w:r>
      <w:r w:rsidR="002C5E7F" w:rsidRPr="002C5E7F">
        <w:rPr>
          <w:rFonts w:cstheme="minorHAnsi"/>
        </w:rPr>
        <w:t>.942,38</w:t>
      </w:r>
      <w:r w:rsidR="002C5E7F">
        <w:rPr>
          <w:rFonts w:cstheme="minorHAnsi"/>
        </w:rPr>
        <w:t xml:space="preserve">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 i rashodi za dodatna ulaganja na nefinancijskoj imovini planirani u iznosu od </w:t>
      </w:r>
      <w:r w:rsidR="002C5E7F" w:rsidRPr="002C5E7F">
        <w:rPr>
          <w:rFonts w:cstheme="minorHAnsi"/>
        </w:rPr>
        <w:t>1.</w:t>
      </w:r>
      <w:r w:rsidR="00353C79">
        <w:rPr>
          <w:rFonts w:cstheme="minorHAnsi"/>
        </w:rPr>
        <w:t>166</w:t>
      </w:r>
      <w:r w:rsidR="002C5E7F" w:rsidRPr="002C5E7F">
        <w:rPr>
          <w:rFonts w:cstheme="minorHAnsi"/>
        </w:rPr>
        <w:t>.715,41</w:t>
      </w:r>
      <w:r w:rsidR="00400B1A">
        <w:rPr>
          <w:rFonts w:cstheme="minorHAnsi"/>
        </w:rPr>
        <w:t xml:space="preserve"> eura</w:t>
      </w:r>
      <w:r>
        <w:rPr>
          <w:rFonts w:cstheme="minorHAnsi"/>
        </w:rPr>
        <w:t>.</w:t>
      </w:r>
    </w:p>
    <w:p w14:paraId="468C4CAF" w14:textId="66754472" w:rsidR="00BE1656" w:rsidRDefault="005A64F1" w:rsidP="005A64F1">
      <w:pPr>
        <w:tabs>
          <w:tab w:val="left" w:pos="2410"/>
        </w:tabs>
        <w:spacing w:before="24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Izdaci za financijsku imovinu i otplate zajmova planirani u iznosu od </w:t>
      </w:r>
      <w:r w:rsidR="002C5E7F" w:rsidRPr="002C5E7F">
        <w:rPr>
          <w:rFonts w:cstheme="minorHAnsi"/>
        </w:rPr>
        <w:t>215.995,09</w:t>
      </w:r>
      <w:r w:rsidR="002C5E7F">
        <w:rPr>
          <w:rFonts w:cstheme="minorHAnsi"/>
        </w:rPr>
        <w:t xml:space="preserve"> </w:t>
      </w:r>
      <w:r>
        <w:rPr>
          <w:rFonts w:cstheme="minorHAnsi"/>
        </w:rPr>
        <w:t>eura</w:t>
      </w:r>
      <w:r w:rsidR="002C5E7F">
        <w:rPr>
          <w:rFonts w:cstheme="minorHAnsi"/>
        </w:rPr>
        <w:t>, od toga</w:t>
      </w:r>
      <w:r w:rsidR="009F1940" w:rsidRPr="009F1940">
        <w:rPr>
          <w:rFonts w:cstheme="minorHAnsi"/>
        </w:rPr>
        <w:t xml:space="preserve"> </w:t>
      </w:r>
      <w:r w:rsidR="009F1940">
        <w:rPr>
          <w:rFonts w:cstheme="minorHAnsi"/>
        </w:rPr>
        <w:t>i</w:t>
      </w:r>
      <w:r w:rsidR="009F1940" w:rsidRPr="009F1940">
        <w:rPr>
          <w:rFonts w:cstheme="minorHAnsi"/>
        </w:rPr>
        <w:t>zdaci za dane zajmove</w:t>
      </w:r>
      <w:r w:rsidR="009F1940">
        <w:rPr>
          <w:rFonts w:cstheme="minorHAnsi"/>
        </w:rPr>
        <w:t xml:space="preserve"> planirani u iznosu od 46.452,99 eura, izdaci za dionice i udjele u glavnici planirani u iznosu od 5.308,91 i izdaci za otplatu glavnice primljenih kredita i zajmova</w:t>
      </w:r>
      <w:r>
        <w:rPr>
          <w:rFonts w:cstheme="minorHAnsi"/>
        </w:rPr>
        <w:t>.</w:t>
      </w:r>
    </w:p>
    <w:p w14:paraId="53B8C04B" w14:textId="758411BA" w:rsidR="003D1D5C" w:rsidRDefault="005A64F1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6A8F0AC" wp14:editId="138E3BF9">
            <wp:extent cx="5724525" cy="3571875"/>
            <wp:effectExtent l="0" t="0" r="9525" b="9525"/>
            <wp:docPr id="35531382" name="Grafikon 35531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27F8E5" w14:textId="6021047A" w:rsidR="005A64F1" w:rsidRDefault="005A64F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9E4B197" w14:textId="49E3EB93" w:rsidR="00734E42" w:rsidRPr="00004BC2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658"/>
        <w:gridCol w:w="1394"/>
        <w:gridCol w:w="1513"/>
        <w:gridCol w:w="1499"/>
        <w:gridCol w:w="1499"/>
        <w:gridCol w:w="1499"/>
      </w:tblGrid>
      <w:tr w:rsidR="00004BC2" w:rsidRPr="001B1978" w14:paraId="2E90F9DA" w14:textId="77777777" w:rsidTr="00CC3620">
        <w:trPr>
          <w:trHeight w:val="841"/>
        </w:trPr>
        <w:tc>
          <w:tcPr>
            <w:tcW w:w="914" w:type="pct"/>
            <w:shd w:val="clear" w:color="auto" w:fill="E7E6E6" w:themeFill="background2"/>
            <w:vAlign w:val="center"/>
          </w:tcPr>
          <w:p w14:paraId="76982DA9" w14:textId="15F3C5DF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</w:p>
        </w:tc>
        <w:tc>
          <w:tcPr>
            <w:tcW w:w="769" w:type="pct"/>
            <w:shd w:val="clear" w:color="auto" w:fill="E7E6E6" w:themeFill="background2"/>
            <w:vAlign w:val="center"/>
          </w:tcPr>
          <w:p w14:paraId="5E897BCF" w14:textId="3139B344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2022.</w:t>
            </w:r>
            <w:r w:rsid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 </w:t>
            </w:r>
            <w:r w:rsidR="00CD2A5C"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(eur)</w:t>
            </w:r>
          </w:p>
        </w:tc>
        <w:tc>
          <w:tcPr>
            <w:tcW w:w="835" w:type="pct"/>
            <w:shd w:val="clear" w:color="auto" w:fill="E7E6E6" w:themeFill="background2"/>
            <w:vAlign w:val="center"/>
          </w:tcPr>
          <w:p w14:paraId="57E7CEFF" w14:textId="7777777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PLAN</w:t>
            </w:r>
          </w:p>
          <w:p w14:paraId="1BB54A4B" w14:textId="2630ED1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2023.</w:t>
            </w:r>
            <w:r w:rsidR="00CD2A5C"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  <w:r w:rsidR="00CD2A5C"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(eur)</w:t>
            </w:r>
          </w:p>
        </w:tc>
        <w:tc>
          <w:tcPr>
            <w:tcW w:w="827" w:type="pct"/>
            <w:shd w:val="clear" w:color="auto" w:fill="E7E6E6" w:themeFill="background2"/>
            <w:vAlign w:val="center"/>
          </w:tcPr>
          <w:p w14:paraId="20BD5618" w14:textId="5F09F2D2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556458DA" w14:textId="47871E7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4.</w:t>
            </w:r>
            <w:r w:rsidR="00CD2A5C"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  <w:r w:rsidR="00CD2A5C"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(eur)</w:t>
            </w:r>
          </w:p>
        </w:tc>
        <w:tc>
          <w:tcPr>
            <w:tcW w:w="827" w:type="pct"/>
            <w:shd w:val="clear" w:color="auto" w:fill="E7E6E6" w:themeFill="background2"/>
            <w:vAlign w:val="center"/>
          </w:tcPr>
          <w:p w14:paraId="2D67088C" w14:textId="7777777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B18295" w14:textId="0683D589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5.</w:t>
            </w:r>
            <w:r w:rsidR="00CD2A5C"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  <w:r w:rsidR="00CD2A5C"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(eur)</w:t>
            </w:r>
          </w:p>
        </w:tc>
        <w:tc>
          <w:tcPr>
            <w:tcW w:w="827" w:type="pct"/>
            <w:shd w:val="clear" w:color="auto" w:fill="E7E6E6" w:themeFill="background2"/>
            <w:vAlign w:val="center"/>
          </w:tcPr>
          <w:p w14:paraId="285E2BBB" w14:textId="7777777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EB4A60" w14:textId="239AC426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5.</w:t>
            </w:r>
            <w:r w:rsidR="00CD2A5C"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  <w:r w:rsidR="00CD2A5C"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(eur)</w:t>
            </w:r>
          </w:p>
        </w:tc>
      </w:tr>
      <w:tr w:rsidR="00F73021" w:rsidRPr="001B1978" w14:paraId="787E0E6E" w14:textId="77777777" w:rsidTr="00CC3620">
        <w:trPr>
          <w:trHeight w:val="466"/>
        </w:trPr>
        <w:tc>
          <w:tcPr>
            <w:tcW w:w="914" w:type="pct"/>
            <w:shd w:val="clear" w:color="auto" w:fill="F2F2F2" w:themeFill="background1" w:themeFillShade="F2"/>
            <w:vAlign w:val="center"/>
          </w:tcPr>
          <w:p w14:paraId="2FFD0708" w14:textId="654D51AC" w:rsidR="00F73021" w:rsidRPr="001B1978" w:rsidRDefault="00F73021" w:rsidP="00F73021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7DCD10CC" w14:textId="2D39F816" w:rsidR="00F73021" w:rsidRPr="00F73021" w:rsidRDefault="00F73021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ascii="Calibri" w:hAnsi="Calibri" w:cs="Calibri"/>
                <w:b/>
                <w:bCs/>
                <w:color w:val="000000"/>
              </w:rPr>
              <w:t xml:space="preserve">1.818.154,20 </w:t>
            </w:r>
          </w:p>
        </w:tc>
        <w:tc>
          <w:tcPr>
            <w:tcW w:w="835" w:type="pct"/>
            <w:shd w:val="clear" w:color="auto" w:fill="F2F2F2" w:themeFill="background1" w:themeFillShade="F2"/>
            <w:vAlign w:val="center"/>
          </w:tcPr>
          <w:p w14:paraId="50204D1E" w14:textId="534384BE" w:rsidR="00F73021" w:rsidRPr="00F73021" w:rsidRDefault="00F73021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cstheme="minorHAnsi"/>
                <w:b/>
                <w:bCs/>
                <w:sz w:val="20"/>
                <w:szCs w:val="20"/>
              </w:rPr>
              <w:t>2.</w:t>
            </w:r>
            <w:r w:rsidR="00353C79">
              <w:rPr>
                <w:rFonts w:cstheme="minorHAnsi"/>
                <w:b/>
                <w:bCs/>
                <w:sz w:val="20"/>
                <w:szCs w:val="20"/>
              </w:rPr>
              <w:t>487.732</w:t>
            </w:r>
            <w:r w:rsidRPr="00F73021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353C79">
              <w:rPr>
                <w:rFonts w:cstheme="minorHAnsi"/>
                <w:b/>
                <w:bCs/>
                <w:sz w:val="20"/>
                <w:szCs w:val="20"/>
              </w:rPr>
              <w:t>5</w:t>
            </w:r>
            <w:r w:rsidRPr="00F73021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274CC44" w14:textId="661D0B81" w:rsidR="00F73021" w:rsidRPr="00F73021" w:rsidRDefault="00F73021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2.6</w:t>
            </w:r>
            <w:r w:rsidR="00353C7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96</w:t>
            </w:r>
            <w:r w:rsidRPr="00F730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.802,56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45CD2591" w14:textId="60324967" w:rsidR="00F73021" w:rsidRPr="00F73021" w:rsidRDefault="00F73021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2.385.599,32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6A2715D9" w14:textId="0436F0F4" w:rsidR="00F73021" w:rsidRPr="00F73021" w:rsidRDefault="00F73021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2.392.592,48</w:t>
            </w:r>
          </w:p>
        </w:tc>
      </w:tr>
      <w:tr w:rsidR="00F73021" w:rsidRPr="001B1978" w14:paraId="6C8E909E" w14:textId="77777777" w:rsidTr="00CC3620">
        <w:trPr>
          <w:trHeight w:val="466"/>
        </w:trPr>
        <w:tc>
          <w:tcPr>
            <w:tcW w:w="914" w:type="pct"/>
            <w:vAlign w:val="center"/>
          </w:tcPr>
          <w:p w14:paraId="06ED44DE" w14:textId="76DEBB7E" w:rsidR="00F73021" w:rsidRPr="001B1978" w:rsidRDefault="00F73021" w:rsidP="00F73021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69" w:type="pct"/>
            <w:vAlign w:val="center"/>
          </w:tcPr>
          <w:p w14:paraId="0E1F5528" w14:textId="23E1EC7B" w:rsidR="00F73021" w:rsidRPr="00F73021" w:rsidRDefault="00F73021" w:rsidP="00F73021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553.916,96 </w:t>
            </w:r>
          </w:p>
        </w:tc>
        <w:tc>
          <w:tcPr>
            <w:tcW w:w="835" w:type="pct"/>
            <w:vAlign w:val="center"/>
          </w:tcPr>
          <w:p w14:paraId="3BDAAD61" w14:textId="41318D11" w:rsidR="00F73021" w:rsidRPr="00F73021" w:rsidRDefault="00353C79" w:rsidP="00F73021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625.257,15</w:t>
            </w:r>
          </w:p>
        </w:tc>
        <w:tc>
          <w:tcPr>
            <w:tcW w:w="827" w:type="pct"/>
            <w:vAlign w:val="center"/>
          </w:tcPr>
          <w:p w14:paraId="18B16F6E" w14:textId="36FBD474" w:rsidR="00F73021" w:rsidRPr="00F73021" w:rsidRDefault="00F73021" w:rsidP="00F73021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725.000,00</w:t>
            </w:r>
          </w:p>
        </w:tc>
        <w:tc>
          <w:tcPr>
            <w:tcW w:w="827" w:type="pct"/>
            <w:vAlign w:val="center"/>
          </w:tcPr>
          <w:p w14:paraId="6A0C9B3C" w14:textId="76123B8E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676.000,00</w:t>
            </w:r>
          </w:p>
        </w:tc>
        <w:tc>
          <w:tcPr>
            <w:tcW w:w="827" w:type="pct"/>
            <w:vAlign w:val="center"/>
          </w:tcPr>
          <w:p w14:paraId="00AC498F" w14:textId="3483B97D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696.000,00</w:t>
            </w:r>
          </w:p>
        </w:tc>
      </w:tr>
      <w:tr w:rsidR="00F73021" w:rsidRPr="001B1978" w14:paraId="081B7AA9" w14:textId="77777777" w:rsidTr="00CC3620">
        <w:trPr>
          <w:trHeight w:val="498"/>
        </w:trPr>
        <w:tc>
          <w:tcPr>
            <w:tcW w:w="914" w:type="pct"/>
            <w:vAlign w:val="center"/>
          </w:tcPr>
          <w:p w14:paraId="7655D7F3" w14:textId="73666CC9" w:rsidR="00F73021" w:rsidRPr="001B1978" w:rsidRDefault="00F73021" w:rsidP="00F73021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1B197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69" w:type="pct"/>
            <w:vAlign w:val="center"/>
          </w:tcPr>
          <w:p w14:paraId="59B5AFDF" w14:textId="7BA5D4CE" w:rsidR="00F73021" w:rsidRPr="00F73021" w:rsidRDefault="00F73021" w:rsidP="00F73021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695.330,66 </w:t>
            </w:r>
          </w:p>
        </w:tc>
        <w:tc>
          <w:tcPr>
            <w:tcW w:w="835" w:type="pct"/>
            <w:vAlign w:val="center"/>
          </w:tcPr>
          <w:p w14:paraId="08D7ABAB" w14:textId="0D9F16D1" w:rsidR="00F73021" w:rsidRPr="00F73021" w:rsidRDefault="00353C79" w:rsidP="00F73021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994.038,26</w:t>
            </w:r>
          </w:p>
        </w:tc>
        <w:tc>
          <w:tcPr>
            <w:tcW w:w="827" w:type="pct"/>
            <w:vAlign w:val="center"/>
          </w:tcPr>
          <w:p w14:paraId="1336D3F5" w14:textId="7311408B" w:rsidR="00F73021" w:rsidRPr="00F73021" w:rsidRDefault="00F73021" w:rsidP="00F73021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1.045.328,84</w:t>
            </w:r>
          </w:p>
        </w:tc>
        <w:tc>
          <w:tcPr>
            <w:tcW w:w="827" w:type="pct"/>
            <w:vAlign w:val="center"/>
          </w:tcPr>
          <w:p w14:paraId="396E1A3F" w14:textId="77E5FBF8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980.873,55</w:t>
            </w:r>
          </w:p>
        </w:tc>
        <w:tc>
          <w:tcPr>
            <w:tcW w:w="827" w:type="pct"/>
            <w:vAlign w:val="center"/>
          </w:tcPr>
          <w:p w14:paraId="4FF1BE39" w14:textId="4D005374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967.866,71</w:t>
            </w:r>
          </w:p>
        </w:tc>
      </w:tr>
      <w:tr w:rsidR="00F73021" w:rsidRPr="001B1978" w14:paraId="7001AE9B" w14:textId="77777777" w:rsidTr="00CC3620">
        <w:trPr>
          <w:trHeight w:val="508"/>
        </w:trPr>
        <w:tc>
          <w:tcPr>
            <w:tcW w:w="914" w:type="pct"/>
            <w:vAlign w:val="center"/>
          </w:tcPr>
          <w:p w14:paraId="1DDFE502" w14:textId="15690140" w:rsidR="00F73021" w:rsidRPr="001B1978" w:rsidRDefault="00F73021" w:rsidP="00F73021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1B197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69" w:type="pct"/>
            <w:vAlign w:val="center"/>
          </w:tcPr>
          <w:p w14:paraId="7FE44A36" w14:textId="468872B8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27.127,05 </w:t>
            </w:r>
          </w:p>
        </w:tc>
        <w:tc>
          <w:tcPr>
            <w:tcW w:w="835" w:type="pct"/>
            <w:vAlign w:val="center"/>
          </w:tcPr>
          <w:p w14:paraId="67411166" w14:textId="38D24E22" w:rsidR="00F73021" w:rsidRPr="00F73021" w:rsidRDefault="00353C79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43.227,23</w:t>
            </w:r>
          </w:p>
        </w:tc>
        <w:tc>
          <w:tcPr>
            <w:tcW w:w="827" w:type="pct"/>
            <w:vAlign w:val="center"/>
          </w:tcPr>
          <w:p w14:paraId="6B78BCA3" w14:textId="62AC977A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43.227,23</w:t>
            </w:r>
          </w:p>
        </w:tc>
        <w:tc>
          <w:tcPr>
            <w:tcW w:w="827" w:type="pct"/>
            <w:vAlign w:val="center"/>
          </w:tcPr>
          <w:p w14:paraId="11E9B3F3" w14:textId="123C0FAB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42.563,62</w:t>
            </w:r>
          </w:p>
        </w:tc>
        <w:tc>
          <w:tcPr>
            <w:tcW w:w="827" w:type="pct"/>
            <w:vAlign w:val="center"/>
          </w:tcPr>
          <w:p w14:paraId="4DA93922" w14:textId="2531DFA0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42.563,62</w:t>
            </w:r>
          </w:p>
        </w:tc>
      </w:tr>
      <w:tr w:rsidR="00F73021" w:rsidRPr="001B1978" w14:paraId="79E3A3AD" w14:textId="77777777" w:rsidTr="00CC3620">
        <w:trPr>
          <w:trHeight w:val="274"/>
        </w:trPr>
        <w:tc>
          <w:tcPr>
            <w:tcW w:w="914" w:type="pct"/>
            <w:vAlign w:val="center"/>
          </w:tcPr>
          <w:p w14:paraId="631DE2E0" w14:textId="3ECF0730" w:rsidR="00F73021" w:rsidRPr="001B1978" w:rsidRDefault="00F73021" w:rsidP="00F73021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1B1978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769" w:type="pct"/>
            <w:vAlign w:val="center"/>
          </w:tcPr>
          <w:p w14:paraId="3E845A96" w14:textId="2AC79AC0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72.648,49 </w:t>
            </w:r>
          </w:p>
        </w:tc>
        <w:tc>
          <w:tcPr>
            <w:tcW w:w="835" w:type="pct"/>
            <w:vAlign w:val="center"/>
          </w:tcPr>
          <w:p w14:paraId="706F43D0" w14:textId="31A3D905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sz w:val="20"/>
                <w:szCs w:val="20"/>
              </w:rPr>
              <w:t>102.196,56</w:t>
            </w:r>
          </w:p>
        </w:tc>
        <w:tc>
          <w:tcPr>
            <w:tcW w:w="827" w:type="pct"/>
            <w:vAlign w:val="center"/>
          </w:tcPr>
          <w:p w14:paraId="113F68BD" w14:textId="41E3874C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102.196,56</w:t>
            </w:r>
          </w:p>
        </w:tc>
        <w:tc>
          <w:tcPr>
            <w:tcW w:w="827" w:type="pct"/>
            <w:vAlign w:val="center"/>
          </w:tcPr>
          <w:p w14:paraId="48A1E537" w14:textId="50CA42D4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90.251,51</w:t>
            </w:r>
          </w:p>
        </w:tc>
        <w:tc>
          <w:tcPr>
            <w:tcW w:w="827" w:type="pct"/>
            <w:vAlign w:val="center"/>
          </w:tcPr>
          <w:p w14:paraId="05E33E8F" w14:textId="7A729F25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90.251,51</w:t>
            </w:r>
          </w:p>
        </w:tc>
      </w:tr>
      <w:tr w:rsidR="00F73021" w:rsidRPr="001B1978" w14:paraId="05C2FD61" w14:textId="77777777" w:rsidTr="00CC3620">
        <w:trPr>
          <w:trHeight w:val="735"/>
        </w:trPr>
        <w:tc>
          <w:tcPr>
            <w:tcW w:w="914" w:type="pct"/>
            <w:vAlign w:val="center"/>
          </w:tcPr>
          <w:p w14:paraId="6BAF9931" w14:textId="47E213BA" w:rsidR="00F73021" w:rsidRPr="001B1978" w:rsidRDefault="00F73021" w:rsidP="00F73021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769" w:type="pct"/>
            <w:vAlign w:val="center"/>
          </w:tcPr>
          <w:p w14:paraId="256DD774" w14:textId="7914B744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60.056,54 </w:t>
            </w:r>
          </w:p>
        </w:tc>
        <w:tc>
          <w:tcPr>
            <w:tcW w:w="835" w:type="pct"/>
            <w:vAlign w:val="center"/>
          </w:tcPr>
          <w:p w14:paraId="6E0EF18A" w14:textId="09C67E52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sz w:val="20"/>
                <w:szCs w:val="20"/>
              </w:rPr>
              <w:t>61.716,11</w:t>
            </w:r>
          </w:p>
        </w:tc>
        <w:tc>
          <w:tcPr>
            <w:tcW w:w="827" w:type="pct"/>
            <w:vAlign w:val="center"/>
          </w:tcPr>
          <w:p w14:paraId="0A48BDAC" w14:textId="2D17D307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6</w:t>
            </w:r>
            <w:r w:rsidR="00353C79">
              <w:rPr>
                <w:rFonts w:cstheme="minorHAnsi"/>
                <w:color w:val="000000"/>
                <w:sz w:val="20"/>
                <w:szCs w:val="20"/>
              </w:rPr>
              <w:t>9</w:t>
            </w:r>
            <w:r w:rsidRPr="00F73021">
              <w:rPr>
                <w:rFonts w:cstheme="minorHAnsi"/>
                <w:color w:val="000000"/>
                <w:sz w:val="20"/>
                <w:szCs w:val="20"/>
              </w:rPr>
              <w:t>.752,73</w:t>
            </w:r>
          </w:p>
        </w:tc>
        <w:tc>
          <w:tcPr>
            <w:tcW w:w="827" w:type="pct"/>
            <w:vAlign w:val="center"/>
          </w:tcPr>
          <w:p w14:paraId="23A13698" w14:textId="5472C93F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63.752,73</w:t>
            </w:r>
          </w:p>
        </w:tc>
        <w:tc>
          <w:tcPr>
            <w:tcW w:w="827" w:type="pct"/>
            <w:vAlign w:val="center"/>
          </w:tcPr>
          <w:p w14:paraId="7AB82727" w14:textId="529F5844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63.752,73</w:t>
            </w:r>
          </w:p>
        </w:tc>
      </w:tr>
      <w:tr w:rsidR="00F73021" w:rsidRPr="001B1978" w14:paraId="149B0539" w14:textId="77777777" w:rsidTr="00CC3620">
        <w:trPr>
          <w:trHeight w:val="691"/>
        </w:trPr>
        <w:tc>
          <w:tcPr>
            <w:tcW w:w="914" w:type="pct"/>
            <w:vAlign w:val="center"/>
          </w:tcPr>
          <w:p w14:paraId="2662CDF4" w14:textId="3EC84071" w:rsidR="00F73021" w:rsidRPr="001B1978" w:rsidRDefault="00F73021" w:rsidP="00F73021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37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769" w:type="pct"/>
            <w:vAlign w:val="center"/>
          </w:tcPr>
          <w:p w14:paraId="521758D3" w14:textId="13B3F041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202.694,70 </w:t>
            </w:r>
          </w:p>
        </w:tc>
        <w:tc>
          <w:tcPr>
            <w:tcW w:w="835" w:type="pct"/>
            <w:vAlign w:val="center"/>
          </w:tcPr>
          <w:p w14:paraId="37731CBF" w14:textId="00B44BC9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sz w:val="20"/>
                <w:szCs w:val="20"/>
              </w:rPr>
              <w:t>396.177,58</w:t>
            </w:r>
          </w:p>
        </w:tc>
        <w:tc>
          <w:tcPr>
            <w:tcW w:w="827" w:type="pct"/>
            <w:vAlign w:val="center"/>
          </w:tcPr>
          <w:p w14:paraId="45FD2161" w14:textId="3005EFC5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396.177,59</w:t>
            </w:r>
          </w:p>
        </w:tc>
        <w:tc>
          <w:tcPr>
            <w:tcW w:w="827" w:type="pct"/>
            <w:vAlign w:val="center"/>
          </w:tcPr>
          <w:p w14:paraId="1AF663C0" w14:textId="6ECC2A9C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275.399,82</w:t>
            </w:r>
          </w:p>
        </w:tc>
        <w:tc>
          <w:tcPr>
            <w:tcW w:w="827" w:type="pct"/>
            <w:vAlign w:val="center"/>
          </w:tcPr>
          <w:p w14:paraId="795D8A99" w14:textId="298B9EE8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275.399,82</w:t>
            </w:r>
          </w:p>
        </w:tc>
      </w:tr>
      <w:tr w:rsidR="00F73021" w:rsidRPr="001B1978" w14:paraId="1D93AAD9" w14:textId="77777777" w:rsidTr="00CC3620">
        <w:trPr>
          <w:trHeight w:val="344"/>
        </w:trPr>
        <w:tc>
          <w:tcPr>
            <w:tcW w:w="914" w:type="pct"/>
            <w:vAlign w:val="center"/>
          </w:tcPr>
          <w:p w14:paraId="79B2C24A" w14:textId="28F92A8C" w:rsidR="00F73021" w:rsidRPr="001B1978" w:rsidRDefault="00F73021" w:rsidP="00F73021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38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69" w:type="pct"/>
            <w:vAlign w:val="center"/>
          </w:tcPr>
          <w:p w14:paraId="6F549890" w14:textId="71BA50A0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202.694,70 </w:t>
            </w:r>
          </w:p>
        </w:tc>
        <w:tc>
          <w:tcPr>
            <w:tcW w:w="835" w:type="pct"/>
            <w:vAlign w:val="center"/>
          </w:tcPr>
          <w:p w14:paraId="0B0C8987" w14:textId="27505BC6" w:rsidR="00F73021" w:rsidRPr="00F73021" w:rsidRDefault="00353C79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265.119,62</w:t>
            </w:r>
          </w:p>
        </w:tc>
        <w:tc>
          <w:tcPr>
            <w:tcW w:w="827" w:type="pct"/>
            <w:vAlign w:val="center"/>
          </w:tcPr>
          <w:p w14:paraId="6268DBB3" w14:textId="5D177877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353C79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Pr="00F73021">
              <w:rPr>
                <w:rFonts w:cstheme="minorHAnsi"/>
                <w:color w:val="000000"/>
                <w:sz w:val="20"/>
                <w:szCs w:val="20"/>
              </w:rPr>
              <w:t>5.119,61</w:t>
            </w:r>
          </w:p>
        </w:tc>
        <w:tc>
          <w:tcPr>
            <w:tcW w:w="827" w:type="pct"/>
            <w:vAlign w:val="center"/>
          </w:tcPr>
          <w:p w14:paraId="6BC1599C" w14:textId="76E37963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256.758,09</w:t>
            </w:r>
          </w:p>
        </w:tc>
        <w:tc>
          <w:tcPr>
            <w:tcW w:w="827" w:type="pct"/>
            <w:vAlign w:val="center"/>
          </w:tcPr>
          <w:p w14:paraId="7397B1FA" w14:textId="0FB4CE2B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256.758,09</w:t>
            </w:r>
          </w:p>
        </w:tc>
      </w:tr>
      <w:tr w:rsidR="00F73021" w:rsidRPr="001B1978" w14:paraId="3018C8C6" w14:textId="77777777" w:rsidTr="00CC3620">
        <w:trPr>
          <w:trHeight w:val="932"/>
        </w:trPr>
        <w:tc>
          <w:tcPr>
            <w:tcW w:w="914" w:type="pct"/>
            <w:shd w:val="clear" w:color="auto" w:fill="F2F2F2" w:themeFill="background1" w:themeFillShade="F2"/>
            <w:vAlign w:val="center"/>
          </w:tcPr>
          <w:p w14:paraId="5457AE7F" w14:textId="57D25ECA" w:rsidR="00F73021" w:rsidRPr="001B1978" w:rsidRDefault="00F73021" w:rsidP="00F73021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5C09EFC5" w14:textId="44F12236" w:rsidR="00F73021" w:rsidRPr="00F73021" w:rsidRDefault="00F73021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ascii="Calibri" w:hAnsi="Calibri" w:cs="Calibri"/>
                <w:b/>
                <w:bCs/>
                <w:color w:val="000000"/>
              </w:rPr>
              <w:t xml:space="preserve">1.081.888,21 </w:t>
            </w:r>
          </w:p>
        </w:tc>
        <w:tc>
          <w:tcPr>
            <w:tcW w:w="835" w:type="pct"/>
            <w:shd w:val="clear" w:color="auto" w:fill="F2F2F2" w:themeFill="background1" w:themeFillShade="F2"/>
            <w:vAlign w:val="center"/>
          </w:tcPr>
          <w:p w14:paraId="014A85C1" w14:textId="48DBAB94" w:rsidR="00F73021" w:rsidRPr="00F73021" w:rsidRDefault="006E7BC4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2.221.382,67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64937F72" w14:textId="5AB7CD91" w:rsidR="00F73021" w:rsidRPr="00F73021" w:rsidRDefault="006E7BC4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3.287.202,35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098D1A93" w14:textId="2E7110B4" w:rsidR="00F73021" w:rsidRPr="00F73021" w:rsidRDefault="00F73021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1.</w:t>
            </w:r>
            <w:r w:rsidR="006E7BC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698.281,20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05412AEF" w14:textId="072BEECC" w:rsidR="00F73021" w:rsidRPr="00F73021" w:rsidRDefault="00F73021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789.037,06</w:t>
            </w:r>
          </w:p>
        </w:tc>
      </w:tr>
      <w:tr w:rsidR="00F73021" w:rsidRPr="001B1978" w14:paraId="182EC77C" w14:textId="77777777" w:rsidTr="00CC3620">
        <w:trPr>
          <w:trHeight w:val="1034"/>
        </w:trPr>
        <w:tc>
          <w:tcPr>
            <w:tcW w:w="914" w:type="pct"/>
            <w:vAlign w:val="center"/>
          </w:tcPr>
          <w:p w14:paraId="06B95A2F" w14:textId="4B25FEDA" w:rsidR="00F73021" w:rsidRPr="001B1978" w:rsidRDefault="00F73021" w:rsidP="00F73021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41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F73021" w:rsidRPr="001B1978" w:rsidRDefault="00F73021" w:rsidP="00F73021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69" w:type="pct"/>
            <w:vAlign w:val="center"/>
          </w:tcPr>
          <w:p w14:paraId="2D873534" w14:textId="059BCC16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8.295,18 </w:t>
            </w:r>
          </w:p>
        </w:tc>
        <w:tc>
          <w:tcPr>
            <w:tcW w:w="835" w:type="pct"/>
            <w:vAlign w:val="center"/>
          </w:tcPr>
          <w:p w14:paraId="6BC3092E" w14:textId="73CBC17D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sz w:val="20"/>
                <w:szCs w:val="20"/>
              </w:rPr>
              <w:t>26.544,56</w:t>
            </w:r>
          </w:p>
        </w:tc>
        <w:tc>
          <w:tcPr>
            <w:tcW w:w="827" w:type="pct"/>
            <w:vAlign w:val="center"/>
          </w:tcPr>
          <w:p w14:paraId="4C7FF80D" w14:textId="6310F07F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26.544,56</w:t>
            </w:r>
          </w:p>
        </w:tc>
        <w:tc>
          <w:tcPr>
            <w:tcW w:w="827" w:type="pct"/>
            <w:vAlign w:val="center"/>
          </w:tcPr>
          <w:p w14:paraId="645BDF64" w14:textId="1BE72FE0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13.272,28</w:t>
            </w:r>
          </w:p>
        </w:tc>
        <w:tc>
          <w:tcPr>
            <w:tcW w:w="827" w:type="pct"/>
            <w:vAlign w:val="center"/>
          </w:tcPr>
          <w:p w14:paraId="3395E2E9" w14:textId="0F2461E5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13.272,28</w:t>
            </w:r>
          </w:p>
        </w:tc>
      </w:tr>
      <w:tr w:rsidR="00F73021" w:rsidRPr="001B1978" w14:paraId="3B7ED6C6" w14:textId="77777777" w:rsidTr="00CC3620">
        <w:trPr>
          <w:trHeight w:val="837"/>
        </w:trPr>
        <w:tc>
          <w:tcPr>
            <w:tcW w:w="914" w:type="pct"/>
            <w:vAlign w:val="center"/>
          </w:tcPr>
          <w:p w14:paraId="1B59BDFE" w14:textId="7D3F8FCF" w:rsidR="00F73021" w:rsidRPr="001B1978" w:rsidRDefault="00F73021" w:rsidP="00F73021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69" w:type="pct"/>
            <w:vAlign w:val="center"/>
          </w:tcPr>
          <w:p w14:paraId="1EE261C1" w14:textId="3A05A51B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862.771,96 </w:t>
            </w:r>
          </w:p>
        </w:tc>
        <w:tc>
          <w:tcPr>
            <w:tcW w:w="835" w:type="pct"/>
            <w:vAlign w:val="center"/>
          </w:tcPr>
          <w:p w14:paraId="31A08A8E" w14:textId="613F376E" w:rsidR="00F73021" w:rsidRPr="00F73021" w:rsidRDefault="006E7BC4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1.659.941,96</w:t>
            </w:r>
          </w:p>
        </w:tc>
        <w:tc>
          <w:tcPr>
            <w:tcW w:w="827" w:type="pct"/>
            <w:vAlign w:val="center"/>
          </w:tcPr>
          <w:p w14:paraId="6F5CCA68" w14:textId="7EC2C3A5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2.</w:t>
            </w:r>
            <w:r w:rsidR="006E7BC4">
              <w:rPr>
                <w:rFonts w:cstheme="minorHAnsi"/>
                <w:color w:val="000000"/>
                <w:sz w:val="20"/>
                <w:szCs w:val="20"/>
              </w:rPr>
              <w:t>093.942,38</w:t>
            </w:r>
          </w:p>
        </w:tc>
        <w:tc>
          <w:tcPr>
            <w:tcW w:w="827" w:type="pct"/>
            <w:vAlign w:val="center"/>
          </w:tcPr>
          <w:p w14:paraId="55CDFB34" w14:textId="50472E3A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1.139.471,73</w:t>
            </w:r>
          </w:p>
        </w:tc>
        <w:tc>
          <w:tcPr>
            <w:tcW w:w="827" w:type="pct"/>
            <w:vAlign w:val="center"/>
          </w:tcPr>
          <w:p w14:paraId="5A2AEACE" w14:textId="55C537EB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735.947,94</w:t>
            </w:r>
          </w:p>
        </w:tc>
      </w:tr>
      <w:tr w:rsidR="00F73021" w:rsidRPr="001B1978" w14:paraId="494DDAC6" w14:textId="77777777" w:rsidTr="00CC3620">
        <w:trPr>
          <w:trHeight w:val="837"/>
        </w:trPr>
        <w:tc>
          <w:tcPr>
            <w:tcW w:w="914" w:type="pct"/>
            <w:vAlign w:val="center"/>
          </w:tcPr>
          <w:p w14:paraId="7253AAB7" w14:textId="73A522BD" w:rsidR="00F73021" w:rsidRPr="001B1978" w:rsidRDefault="00F73021" w:rsidP="00F730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C21BD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69" w:type="pct"/>
            <w:vAlign w:val="center"/>
          </w:tcPr>
          <w:p w14:paraId="0EC91356" w14:textId="391A1E35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210.821,08 </w:t>
            </w:r>
          </w:p>
        </w:tc>
        <w:tc>
          <w:tcPr>
            <w:tcW w:w="835" w:type="pct"/>
            <w:vAlign w:val="center"/>
          </w:tcPr>
          <w:p w14:paraId="52F79099" w14:textId="1E87F270" w:rsidR="00F73021" w:rsidRPr="00F73021" w:rsidRDefault="006E7BC4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534.896,15</w:t>
            </w:r>
          </w:p>
        </w:tc>
        <w:tc>
          <w:tcPr>
            <w:tcW w:w="827" w:type="pct"/>
            <w:vAlign w:val="center"/>
          </w:tcPr>
          <w:p w14:paraId="7E732CEC" w14:textId="2478F858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1.</w:t>
            </w:r>
            <w:r w:rsidR="006E7BC4">
              <w:rPr>
                <w:rFonts w:cstheme="minorHAnsi"/>
                <w:color w:val="000000"/>
                <w:sz w:val="20"/>
                <w:szCs w:val="20"/>
              </w:rPr>
              <w:t>166.715,41</w:t>
            </w:r>
          </w:p>
        </w:tc>
        <w:tc>
          <w:tcPr>
            <w:tcW w:w="827" w:type="pct"/>
            <w:vAlign w:val="center"/>
          </w:tcPr>
          <w:p w14:paraId="238F56CB" w14:textId="34221996" w:rsidR="00F73021" w:rsidRPr="00F73021" w:rsidRDefault="006E7BC4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545.537,19</w:t>
            </w:r>
          </w:p>
        </w:tc>
        <w:tc>
          <w:tcPr>
            <w:tcW w:w="827" w:type="pct"/>
            <w:vAlign w:val="center"/>
          </w:tcPr>
          <w:p w14:paraId="4D01635E" w14:textId="13513908" w:rsidR="00F73021" w:rsidRPr="00F73021" w:rsidRDefault="00F73021" w:rsidP="00F73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3021">
              <w:rPr>
                <w:rFonts w:cstheme="minorHAnsi"/>
                <w:color w:val="000000"/>
                <w:sz w:val="20"/>
                <w:szCs w:val="20"/>
              </w:rPr>
              <w:t>39.816,84</w:t>
            </w:r>
          </w:p>
        </w:tc>
      </w:tr>
      <w:tr w:rsidR="00F73021" w:rsidRPr="001B1978" w14:paraId="23F107F2" w14:textId="77777777" w:rsidTr="00CC3620">
        <w:trPr>
          <w:trHeight w:val="921"/>
        </w:trPr>
        <w:tc>
          <w:tcPr>
            <w:tcW w:w="914" w:type="pct"/>
            <w:vAlign w:val="center"/>
          </w:tcPr>
          <w:p w14:paraId="4F0A84F0" w14:textId="539348B8" w:rsidR="00F73021" w:rsidRPr="001B1978" w:rsidRDefault="00F73021" w:rsidP="00F73021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769" w:type="pct"/>
            <w:vAlign w:val="center"/>
          </w:tcPr>
          <w:p w14:paraId="68E96AFF" w14:textId="7FA6B27B" w:rsidR="00F73021" w:rsidRPr="00F73021" w:rsidRDefault="00F73021" w:rsidP="00F7302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ascii="Calibri" w:hAnsi="Calibri" w:cs="Calibri"/>
                <w:b/>
                <w:bCs/>
                <w:color w:val="000000"/>
              </w:rPr>
              <w:t xml:space="preserve">182.100,73 </w:t>
            </w:r>
          </w:p>
        </w:tc>
        <w:tc>
          <w:tcPr>
            <w:tcW w:w="835" w:type="pct"/>
            <w:vAlign w:val="center"/>
          </w:tcPr>
          <w:p w14:paraId="7707846B" w14:textId="7695FF54" w:rsidR="00F73021" w:rsidRPr="00F73021" w:rsidRDefault="006E7BC4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149.542,11</w:t>
            </w:r>
          </w:p>
        </w:tc>
        <w:tc>
          <w:tcPr>
            <w:tcW w:w="827" w:type="pct"/>
            <w:vAlign w:val="center"/>
          </w:tcPr>
          <w:p w14:paraId="619ADAE7" w14:textId="3E1C0AC8" w:rsidR="00F73021" w:rsidRPr="00F73021" w:rsidRDefault="006E7BC4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215.995,09</w:t>
            </w:r>
          </w:p>
        </w:tc>
        <w:tc>
          <w:tcPr>
            <w:tcW w:w="827" w:type="pct"/>
            <w:vAlign w:val="center"/>
          </w:tcPr>
          <w:p w14:paraId="0CCCC975" w14:textId="1A4E5250" w:rsidR="00F73021" w:rsidRPr="00F73021" w:rsidRDefault="00F73021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145.995,09</w:t>
            </w:r>
          </w:p>
        </w:tc>
        <w:tc>
          <w:tcPr>
            <w:tcW w:w="827" w:type="pct"/>
            <w:vAlign w:val="center"/>
          </w:tcPr>
          <w:p w14:paraId="27593272" w14:textId="49B896C9" w:rsidR="00F73021" w:rsidRPr="00F73021" w:rsidRDefault="00F73021" w:rsidP="00F730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30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145.995,09</w:t>
            </w:r>
          </w:p>
        </w:tc>
      </w:tr>
    </w:tbl>
    <w:p w14:paraId="3CA1D789" w14:textId="0B53244D" w:rsidR="00395040" w:rsidRDefault="00232BEF" w:rsidP="003950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DEDB19" w14:textId="71881EB4" w:rsidR="00004BC2" w:rsidRPr="00B8024D" w:rsidRDefault="00004BC2" w:rsidP="00395040">
      <w:pPr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E0ECA51" wp14:editId="5EDF56DE">
            <wp:extent cx="5760720" cy="3716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A9A72D2" w14:textId="6DBBC53F" w:rsidR="00BB79D2" w:rsidRPr="00004BC2" w:rsidRDefault="00BB79D2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PRORAČUNSKE KLASIFIKACIJE</w:t>
      </w:r>
    </w:p>
    <w:p w14:paraId="1233E0D9" w14:textId="206E537D" w:rsidR="00BB79D2" w:rsidRPr="00B8024D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 broj 26/10, 120/13 i 01/20) proračunske klasifikacije jesu: </w:t>
      </w:r>
    </w:p>
    <w:p w14:paraId="6B45905D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66C02E14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75B49D7D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razvrstane prema njihovoj namjeni,</w:t>
      </w:r>
    </w:p>
    <w:p w14:paraId="2D0AB7A7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F34433C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2C5F5B5F" w14:textId="564253AC" w:rsidR="00BB79D2" w:rsidRPr="00B8024D" w:rsidRDefault="00BB79D2" w:rsidP="007602C9">
      <w:pPr>
        <w:pStyle w:val="Odlomakpopisa"/>
        <w:numPr>
          <w:ilvl w:val="1"/>
          <w:numId w:val="37"/>
        </w:numPr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91C2FAD" w14:textId="2F4F51E1" w:rsidR="00B44949" w:rsidRPr="00B8024D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Proračun Općine </w:t>
      </w:r>
      <w:r w:rsidR="001B507D">
        <w:rPr>
          <w:rFonts w:cstheme="minorHAnsi"/>
          <w:bCs/>
          <w:sz w:val="24"/>
          <w:szCs w:val="24"/>
        </w:rPr>
        <w:t>Virje</w:t>
      </w:r>
      <w:r w:rsidRPr="00B8024D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9A6F2D5" w14:textId="3353DF40" w:rsidR="00D97A4D" w:rsidRDefault="00D97A4D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</w:p>
    <w:p w14:paraId="004D6AB6" w14:textId="18E1EED0" w:rsidR="00BC42DD" w:rsidRPr="0002273E" w:rsidRDefault="00D37CB3" w:rsidP="0002273E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75C0EB9D">
            <wp:extent cx="6029325" cy="709041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2F546A8D" w14:textId="77777777" w:rsidR="0002273E" w:rsidRDefault="0002273E">
      <w:pPr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br w:type="page"/>
      </w:r>
    </w:p>
    <w:p w14:paraId="17D9A6D8" w14:textId="396D409C" w:rsidR="00ED4B4D" w:rsidRPr="007846BE" w:rsidRDefault="00350570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lastRenderedPageBreak/>
        <w:t>OPIS POSEBNOG DIJELA PRORAČUNA</w:t>
      </w:r>
    </w:p>
    <w:p w14:paraId="4DEEEFEB" w14:textId="30743FD4" w:rsidR="00606978" w:rsidRPr="007846BE" w:rsidRDefault="006A070A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RAZDJEL 0100 PREDSTAVNIČKA I IZVRŠNA TIJELA OPĆINE I MJESNA SAMOUPRAVA</w:t>
      </w:r>
      <w:r w:rsidR="002E4D8F" w:rsidRPr="007846BE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606978"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7846BE">
        <w:rPr>
          <w:rFonts w:cstheme="minorHAnsi"/>
          <w:b/>
          <w:bCs/>
          <w:color w:val="4472C4" w:themeColor="accent1"/>
          <w:sz w:val="24"/>
          <w:szCs w:val="24"/>
        </w:rPr>
        <w:t xml:space="preserve">234.141,61 </w:t>
      </w:r>
      <w:r w:rsidR="00FB0D7C" w:rsidRPr="007846BE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5A7A22F" w14:textId="33734AF1" w:rsidR="00792548" w:rsidRPr="007846BE" w:rsidRDefault="00606978" w:rsidP="002F2057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F971C6" w:rsidRPr="007846BE">
        <w:rPr>
          <w:rFonts w:cstheme="minorHAnsi"/>
          <w:b/>
          <w:color w:val="4472C4" w:themeColor="accent1"/>
          <w:sz w:val="24"/>
          <w:szCs w:val="24"/>
        </w:rPr>
        <w:t>0110</w:t>
      </w:r>
      <w:r w:rsidR="006A070A" w:rsidRPr="007846BE">
        <w:rPr>
          <w:rFonts w:cstheme="minorHAnsi"/>
          <w:b/>
          <w:bCs/>
          <w:color w:val="4472C4" w:themeColor="accent1"/>
          <w:sz w:val="24"/>
          <w:szCs w:val="24"/>
        </w:rPr>
        <w:t xml:space="preserve"> OPĆINSKO VIJEĆE I OPĆINSKI NAČELNIK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6A070A" w:rsidRPr="007846BE">
        <w:rPr>
          <w:rFonts w:cstheme="minorHAnsi"/>
          <w:b/>
          <w:bCs/>
          <w:color w:val="4472C4" w:themeColor="accent1"/>
          <w:sz w:val="24"/>
          <w:szCs w:val="24"/>
        </w:rPr>
        <w:t xml:space="preserve">184.636,00 </w:t>
      </w:r>
      <w:r w:rsidR="00FB0D7C" w:rsidRPr="007846BE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3051592" w14:textId="54201756" w:rsidR="004A46F0" w:rsidRPr="007846BE" w:rsidRDefault="00FE7B78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02273E" w:rsidRPr="007846BE">
        <w:rPr>
          <w:rFonts w:cstheme="minorHAnsi"/>
          <w:b/>
          <w:color w:val="4472C4" w:themeColor="accent1"/>
          <w:sz w:val="24"/>
          <w:szCs w:val="24"/>
        </w:rPr>
        <w:t>10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6A070A" w:rsidRPr="007846BE">
        <w:rPr>
          <w:rFonts w:cstheme="minorHAnsi"/>
          <w:b/>
          <w:bCs/>
          <w:color w:val="4472C4" w:themeColor="accent1"/>
          <w:sz w:val="24"/>
          <w:szCs w:val="24"/>
        </w:rPr>
        <w:t>Rad vijeća i načelnika Općine Virje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planira</w:t>
      </w:r>
      <w:r w:rsidR="005E55FF" w:rsidRPr="007846BE">
        <w:rPr>
          <w:rFonts w:cstheme="minorHAnsi"/>
          <w:b/>
          <w:color w:val="4472C4" w:themeColor="accent1"/>
          <w:sz w:val="24"/>
          <w:szCs w:val="24"/>
        </w:rPr>
        <w:t>no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u iznosu od </w:t>
      </w:r>
      <w:r w:rsidR="006A070A" w:rsidRPr="007846BE">
        <w:rPr>
          <w:rFonts w:cstheme="minorHAnsi"/>
          <w:b/>
          <w:bCs/>
          <w:color w:val="4472C4" w:themeColor="accent1"/>
          <w:sz w:val="24"/>
          <w:szCs w:val="24"/>
        </w:rPr>
        <w:t xml:space="preserve">184.636,00 </w:t>
      </w:r>
      <w:r w:rsidR="00FB0D7C" w:rsidRPr="007846BE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7846BE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79C7F697" w14:textId="074BE80F" w:rsidR="007F60A2" w:rsidRPr="007846BE" w:rsidRDefault="00CC2C0D" w:rsidP="002F2057">
      <w:pPr>
        <w:jc w:val="both"/>
        <w:rPr>
          <w:rFonts w:cstheme="minorHAnsi"/>
          <w:sz w:val="24"/>
          <w:szCs w:val="24"/>
        </w:rPr>
      </w:pPr>
      <w:r w:rsidRPr="007846BE">
        <w:rPr>
          <w:rFonts w:cstheme="minorHAnsi"/>
          <w:sz w:val="24"/>
          <w:szCs w:val="24"/>
        </w:rPr>
        <w:t xml:space="preserve">Za </w:t>
      </w:r>
      <w:r w:rsidR="006A070A" w:rsidRPr="007846BE">
        <w:rPr>
          <w:rFonts w:cstheme="minorHAnsi"/>
          <w:sz w:val="24"/>
          <w:szCs w:val="24"/>
        </w:rPr>
        <w:t>Rad vijeća i načelnika Općine Virje</w:t>
      </w:r>
      <w:r w:rsidRPr="007846BE">
        <w:rPr>
          <w:rFonts w:cstheme="minorHAnsi"/>
          <w:sz w:val="24"/>
          <w:szCs w:val="24"/>
        </w:rPr>
        <w:t xml:space="preserve"> planirano je </w:t>
      </w:r>
      <w:r w:rsidR="006A070A" w:rsidRPr="007846BE">
        <w:rPr>
          <w:rFonts w:cstheme="minorHAnsi"/>
          <w:sz w:val="24"/>
          <w:szCs w:val="24"/>
        </w:rPr>
        <w:t xml:space="preserve">184.636,00 </w:t>
      </w:r>
      <w:r w:rsidRPr="007846BE">
        <w:rPr>
          <w:rFonts w:cstheme="minorHAnsi"/>
          <w:sz w:val="24"/>
          <w:szCs w:val="24"/>
        </w:rPr>
        <w:t>eura</w:t>
      </w:r>
      <w:r w:rsidR="007F60A2" w:rsidRPr="007846BE">
        <w:rPr>
          <w:rFonts w:cstheme="minorHAnsi"/>
          <w:sz w:val="24"/>
          <w:szCs w:val="24"/>
        </w:rPr>
        <w:t>, od toga za materijalne rashode planirano je 174.416,34 eura i za donacije i ostale rashode planirano je 10.219,66 eura.</w:t>
      </w:r>
    </w:p>
    <w:p w14:paraId="248CE23B" w14:textId="336CE323" w:rsidR="007F60A2" w:rsidRPr="007846BE" w:rsidRDefault="007F60A2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11 </w:t>
      </w:r>
      <w:r w:rsidRPr="007846BE">
        <w:rPr>
          <w:rFonts w:cstheme="minorHAnsi"/>
          <w:b/>
          <w:bCs/>
          <w:color w:val="4472C4" w:themeColor="accent1"/>
          <w:sz w:val="24"/>
          <w:szCs w:val="24"/>
        </w:rPr>
        <w:t>Rad mjesnih odbora na području Općine Virje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Pr="007846BE">
        <w:rPr>
          <w:rFonts w:cstheme="minorHAnsi"/>
          <w:b/>
          <w:bCs/>
          <w:color w:val="4472C4" w:themeColor="accent1"/>
          <w:sz w:val="24"/>
          <w:szCs w:val="24"/>
        </w:rPr>
        <w:t xml:space="preserve">49.505,61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52C5C0A5" w14:textId="1CB48087" w:rsidR="007F60A2" w:rsidRPr="007846BE" w:rsidRDefault="00F971C6" w:rsidP="002F2057">
      <w:pPr>
        <w:jc w:val="both"/>
        <w:rPr>
          <w:rFonts w:cstheme="minorHAnsi"/>
          <w:sz w:val="24"/>
          <w:szCs w:val="24"/>
        </w:rPr>
      </w:pPr>
      <w:r w:rsidRPr="007846BE">
        <w:rPr>
          <w:rFonts w:cstheme="minorHAnsi"/>
          <w:sz w:val="24"/>
          <w:szCs w:val="24"/>
        </w:rPr>
        <w:t>Ovim programom Općina financira rad mjesnih odbora u iznosu od 49.505,61 eura.</w:t>
      </w:r>
    </w:p>
    <w:p w14:paraId="569B1E2B" w14:textId="7E3D12E2" w:rsidR="00905B80" w:rsidRPr="007846BE" w:rsidRDefault="00905B80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RAZDJEL 0</w:t>
      </w:r>
      <w:r w:rsidR="00F971C6" w:rsidRPr="007846BE">
        <w:rPr>
          <w:rFonts w:cstheme="minorHAnsi"/>
          <w:b/>
          <w:color w:val="4472C4" w:themeColor="accent1"/>
          <w:sz w:val="24"/>
          <w:szCs w:val="24"/>
        </w:rPr>
        <w:t>200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JEDINSTVENI UPRAVNI ODJEL</w:t>
      </w:r>
      <w:r w:rsidR="00F971C6" w:rsidRPr="007846BE">
        <w:rPr>
          <w:rFonts w:cstheme="minorHAnsi"/>
          <w:b/>
          <w:color w:val="4472C4" w:themeColor="accent1"/>
          <w:sz w:val="24"/>
          <w:szCs w:val="24"/>
        </w:rPr>
        <w:t xml:space="preserve"> PLANIRANO U IZNOSU OD 8</w:t>
      </w:r>
      <w:r w:rsidR="00942E6D">
        <w:rPr>
          <w:rFonts w:cstheme="minorHAnsi"/>
          <w:b/>
          <w:color w:val="4472C4" w:themeColor="accent1"/>
          <w:sz w:val="24"/>
          <w:szCs w:val="24"/>
        </w:rPr>
        <w:t>9</w:t>
      </w:r>
      <w:r w:rsidR="00F971C6" w:rsidRPr="007846BE">
        <w:rPr>
          <w:rFonts w:cstheme="minorHAnsi"/>
          <w:b/>
          <w:color w:val="4472C4" w:themeColor="accent1"/>
          <w:sz w:val="24"/>
          <w:szCs w:val="24"/>
        </w:rPr>
        <w:t>8.174,80 EURA</w:t>
      </w:r>
    </w:p>
    <w:p w14:paraId="17E13BF4" w14:textId="13E877B9" w:rsidR="00905B80" w:rsidRPr="007846BE" w:rsidRDefault="00905B80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F971C6" w:rsidRPr="007846BE">
        <w:rPr>
          <w:rFonts w:cstheme="minorHAnsi"/>
          <w:b/>
          <w:color w:val="4472C4" w:themeColor="accent1"/>
          <w:sz w:val="24"/>
          <w:szCs w:val="24"/>
        </w:rPr>
        <w:t>0210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971C6" w:rsidRPr="007846BE">
        <w:rPr>
          <w:rFonts w:cstheme="minorHAnsi"/>
          <w:b/>
          <w:color w:val="4472C4" w:themeColor="accent1"/>
          <w:sz w:val="24"/>
          <w:szCs w:val="24"/>
        </w:rPr>
        <w:t>SLUŽBA ZAJEDNIČKIH POSLOVA PLANIRANO U IZNOSU OD 6</w:t>
      </w:r>
      <w:r w:rsidR="00942E6D">
        <w:rPr>
          <w:rFonts w:cstheme="minorHAnsi"/>
          <w:b/>
          <w:color w:val="4472C4" w:themeColor="accent1"/>
          <w:sz w:val="24"/>
          <w:szCs w:val="24"/>
        </w:rPr>
        <w:t>9</w:t>
      </w:r>
      <w:r w:rsidR="00F971C6" w:rsidRPr="007846BE">
        <w:rPr>
          <w:rFonts w:cstheme="minorHAnsi"/>
          <w:b/>
          <w:color w:val="4472C4" w:themeColor="accent1"/>
          <w:sz w:val="24"/>
          <w:szCs w:val="24"/>
        </w:rPr>
        <w:t>9.842,10 EURA</w:t>
      </w:r>
    </w:p>
    <w:p w14:paraId="1227F482" w14:textId="214CB893" w:rsidR="00546028" w:rsidRPr="007846BE" w:rsidRDefault="00905B80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F927CA" w:rsidRPr="007846BE">
        <w:rPr>
          <w:rFonts w:cstheme="minorHAnsi"/>
          <w:b/>
          <w:color w:val="4472C4" w:themeColor="accent1"/>
          <w:sz w:val="24"/>
          <w:szCs w:val="24"/>
        </w:rPr>
        <w:t>13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971C6" w:rsidRPr="007846BE">
        <w:rPr>
          <w:rFonts w:cstheme="minorHAnsi"/>
          <w:b/>
          <w:color w:val="4472C4" w:themeColor="accent1"/>
          <w:sz w:val="24"/>
          <w:szCs w:val="24"/>
        </w:rPr>
        <w:t>Rad službe zajedničkih poslova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F971C6" w:rsidRPr="007846BE">
        <w:rPr>
          <w:rFonts w:cstheme="minorHAnsi"/>
          <w:b/>
          <w:color w:val="4472C4" w:themeColor="accent1"/>
          <w:sz w:val="24"/>
          <w:szCs w:val="24"/>
        </w:rPr>
        <w:t>6</w:t>
      </w:r>
      <w:r w:rsidR="00942E6D">
        <w:rPr>
          <w:rFonts w:cstheme="minorHAnsi"/>
          <w:b/>
          <w:color w:val="4472C4" w:themeColor="accent1"/>
          <w:sz w:val="24"/>
          <w:szCs w:val="24"/>
        </w:rPr>
        <w:t>9</w:t>
      </w:r>
      <w:r w:rsidR="00F971C6" w:rsidRPr="007846BE">
        <w:rPr>
          <w:rFonts w:cstheme="minorHAnsi"/>
          <w:b/>
          <w:color w:val="4472C4" w:themeColor="accent1"/>
          <w:sz w:val="24"/>
          <w:szCs w:val="24"/>
        </w:rPr>
        <w:t xml:space="preserve">9.842,10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02E694CE" w14:textId="02C31BD0" w:rsidR="00F971C6" w:rsidRPr="007846BE" w:rsidRDefault="00CE40F0" w:rsidP="002F2057">
      <w:pPr>
        <w:jc w:val="both"/>
        <w:rPr>
          <w:rFonts w:cstheme="minorHAnsi"/>
          <w:sz w:val="24"/>
          <w:szCs w:val="24"/>
        </w:rPr>
      </w:pPr>
      <w:r w:rsidRPr="007846BE">
        <w:rPr>
          <w:rFonts w:cstheme="minorHAnsi"/>
          <w:sz w:val="24"/>
          <w:szCs w:val="24"/>
        </w:rPr>
        <w:t xml:space="preserve">Ovim programom planira se izdvojiti </w:t>
      </w:r>
      <w:r w:rsidR="00F971C6" w:rsidRPr="007846BE">
        <w:rPr>
          <w:rFonts w:cstheme="minorHAnsi"/>
          <w:sz w:val="24"/>
          <w:szCs w:val="24"/>
        </w:rPr>
        <w:t>6</w:t>
      </w:r>
      <w:r w:rsidR="00942E6D">
        <w:rPr>
          <w:rFonts w:cstheme="minorHAnsi"/>
          <w:sz w:val="24"/>
          <w:szCs w:val="24"/>
        </w:rPr>
        <w:t>9</w:t>
      </w:r>
      <w:r w:rsidR="00F971C6" w:rsidRPr="007846BE">
        <w:rPr>
          <w:rFonts w:cstheme="minorHAnsi"/>
          <w:sz w:val="24"/>
          <w:szCs w:val="24"/>
        </w:rPr>
        <w:t xml:space="preserve">9.842,10 </w:t>
      </w:r>
      <w:r w:rsidRPr="007846BE">
        <w:rPr>
          <w:rFonts w:cstheme="minorHAnsi"/>
          <w:sz w:val="24"/>
          <w:szCs w:val="24"/>
        </w:rPr>
        <w:t>eur</w:t>
      </w:r>
      <w:r w:rsidR="007128A5" w:rsidRPr="007846BE">
        <w:rPr>
          <w:rFonts w:cstheme="minorHAnsi"/>
          <w:sz w:val="24"/>
          <w:szCs w:val="24"/>
        </w:rPr>
        <w:t xml:space="preserve">a </w:t>
      </w:r>
      <w:r w:rsidR="00905B80" w:rsidRPr="007846BE">
        <w:rPr>
          <w:rFonts w:cstheme="minorHAnsi"/>
          <w:sz w:val="24"/>
          <w:szCs w:val="24"/>
        </w:rPr>
        <w:t xml:space="preserve">od toga za </w:t>
      </w:r>
      <w:r w:rsidR="00F971C6" w:rsidRPr="007846BE">
        <w:rPr>
          <w:rFonts w:cstheme="minorHAnsi"/>
          <w:sz w:val="24"/>
          <w:szCs w:val="24"/>
        </w:rPr>
        <w:t xml:space="preserve">rad službe zajedničkih poslova planirano je 455.225,77 eura, za uređenje uredskih prostorija i opremanje službe zajedničkih poslova planirano je 37.029,67 eura, za </w:t>
      </w:r>
      <w:r w:rsidR="00F927CA" w:rsidRPr="007846BE">
        <w:rPr>
          <w:rFonts w:cstheme="minorHAnsi"/>
          <w:sz w:val="24"/>
          <w:szCs w:val="24"/>
        </w:rPr>
        <w:t>nadogradnja upravne zgrade Općine Virje planirano je 26.544,56 eura, za otplatu primljenog zajma planirano je 1</w:t>
      </w:r>
      <w:r w:rsidR="00942E6D">
        <w:rPr>
          <w:rFonts w:cstheme="minorHAnsi"/>
          <w:sz w:val="24"/>
          <w:szCs w:val="24"/>
        </w:rPr>
        <w:t>7</w:t>
      </w:r>
      <w:r w:rsidR="00F927CA" w:rsidRPr="007846BE">
        <w:rPr>
          <w:rFonts w:cstheme="minorHAnsi"/>
          <w:sz w:val="24"/>
          <w:szCs w:val="24"/>
        </w:rPr>
        <w:t>5.733,19 eura, za izdatke za dionice i udjele u glavnici trgovačkih društava planirano je 5.308,91 eura.</w:t>
      </w:r>
    </w:p>
    <w:p w14:paraId="79C1ABC9" w14:textId="3DEE65F3" w:rsidR="00F927CA" w:rsidRPr="007846BE" w:rsidRDefault="00F927CA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GLAVA 0220 FINANCIJE I GOSPODARSTVO PLANIRANO U IZNOSU OD 122.680,70 EURA</w:t>
      </w:r>
    </w:p>
    <w:p w14:paraId="575710CE" w14:textId="0C64882A" w:rsidR="00F927CA" w:rsidRPr="007846BE" w:rsidRDefault="00F927CA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Program 14 Poticanje obrta, malog i srednjeg poduzetništva planirano u iznosu od 106.180,70 eura.</w:t>
      </w:r>
    </w:p>
    <w:p w14:paraId="198C13E9" w14:textId="3F873E60" w:rsidR="00FB6783" w:rsidRPr="007846BE" w:rsidRDefault="00F927CA" w:rsidP="002F2057">
      <w:pPr>
        <w:jc w:val="both"/>
        <w:rPr>
          <w:sz w:val="24"/>
          <w:szCs w:val="24"/>
        </w:rPr>
      </w:pPr>
      <w:r w:rsidRPr="007846BE">
        <w:rPr>
          <w:sz w:val="24"/>
          <w:szCs w:val="24"/>
        </w:rPr>
        <w:t>Programom poticanja obrta, malog i srednjeg poduzetništva planira financiranje aktivnosti u funkciji poticanja poduzetništva u iznosu od 33.180,70 eura, otkup nekretnina u iznosu od 60.000,00 eura i razvoj turizma u iznosu od 13.000,00 eura.</w:t>
      </w:r>
    </w:p>
    <w:p w14:paraId="3D63507D" w14:textId="68141C06" w:rsidR="00DF469D" w:rsidRPr="007846BE" w:rsidRDefault="00CE40F0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F927CA" w:rsidRPr="007846BE">
        <w:rPr>
          <w:rFonts w:cstheme="minorHAnsi"/>
          <w:b/>
          <w:color w:val="4472C4" w:themeColor="accent1"/>
          <w:sz w:val="24"/>
          <w:szCs w:val="24"/>
        </w:rPr>
        <w:t xml:space="preserve">14 </w:t>
      </w:r>
      <w:r w:rsidR="0033305D" w:rsidRPr="007846BE">
        <w:rPr>
          <w:rFonts w:cstheme="minorHAnsi"/>
          <w:b/>
          <w:color w:val="4472C4" w:themeColor="accent1"/>
          <w:sz w:val="24"/>
          <w:szCs w:val="24"/>
        </w:rPr>
        <w:t>Poticanje zapošljavanja</w:t>
      </w:r>
      <w:r w:rsidR="00FB6783"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</w:t>
      </w:r>
      <w:r w:rsidR="00FB6783" w:rsidRPr="007846BE">
        <w:rPr>
          <w:rFonts w:cstheme="minorHAnsi"/>
          <w:b/>
          <w:color w:val="4472C4" w:themeColor="accent1"/>
          <w:sz w:val="24"/>
          <w:szCs w:val="24"/>
        </w:rPr>
        <w:t>u iznosu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3305D" w:rsidRPr="007846BE">
        <w:rPr>
          <w:rFonts w:cstheme="minorHAnsi"/>
          <w:b/>
          <w:color w:val="4472C4" w:themeColor="accent1"/>
          <w:sz w:val="24"/>
          <w:szCs w:val="24"/>
        </w:rPr>
        <w:t xml:space="preserve">16.500,00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5A7E87E" w14:textId="658E683A" w:rsidR="00FB6783" w:rsidRPr="007846BE" w:rsidRDefault="00D2705F" w:rsidP="002F2057">
      <w:pPr>
        <w:jc w:val="both"/>
        <w:rPr>
          <w:sz w:val="24"/>
          <w:szCs w:val="24"/>
        </w:rPr>
      </w:pPr>
      <w:r w:rsidRPr="007846BE">
        <w:rPr>
          <w:sz w:val="24"/>
          <w:szCs w:val="24"/>
        </w:rPr>
        <w:t xml:space="preserve">Programom </w:t>
      </w:r>
      <w:r w:rsidR="0033305D" w:rsidRPr="007846BE">
        <w:rPr>
          <w:sz w:val="24"/>
          <w:szCs w:val="24"/>
        </w:rPr>
        <w:t>poticanja zapošljavanja planira se financiranje aktivnosti u funkciji poticanja zapošljavanja – HZZ u iznosu od 16.500,00 eura.</w:t>
      </w:r>
    </w:p>
    <w:p w14:paraId="539B4FB8" w14:textId="6FDC2295" w:rsidR="0033305D" w:rsidRPr="0033305D" w:rsidRDefault="0033305D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33305D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>
        <w:rPr>
          <w:rFonts w:cstheme="minorHAnsi"/>
          <w:b/>
          <w:color w:val="4472C4" w:themeColor="accent1"/>
          <w:sz w:val="24"/>
          <w:szCs w:val="24"/>
        </w:rPr>
        <w:t>0230</w:t>
      </w:r>
      <w:r w:rsidRPr="0033305D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>POLJOPRIVREDA</w:t>
      </w:r>
      <w:r w:rsidRPr="0033305D">
        <w:rPr>
          <w:rFonts w:cstheme="minorHAnsi"/>
          <w:b/>
          <w:color w:val="4472C4" w:themeColor="accent1"/>
          <w:sz w:val="24"/>
          <w:szCs w:val="24"/>
        </w:rPr>
        <w:t xml:space="preserve"> PLANIRANO U IZNOSU OD 75.652,00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33305D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0953EF68" w14:textId="68C1C6F2" w:rsidR="0033305D" w:rsidRDefault="0033305D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33305D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Program </w:t>
      </w:r>
      <w:r>
        <w:rPr>
          <w:rFonts w:cstheme="minorHAnsi"/>
          <w:b/>
          <w:color w:val="4472C4" w:themeColor="accent1"/>
          <w:sz w:val="24"/>
          <w:szCs w:val="24"/>
        </w:rPr>
        <w:t>15</w:t>
      </w:r>
      <w:r w:rsidRPr="0033305D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>Unapređenje poljoprivrede i poljoprivredne proizvodnje</w:t>
      </w:r>
      <w:r w:rsidRPr="0033305D">
        <w:rPr>
          <w:rFonts w:cstheme="minorHAnsi"/>
          <w:b/>
          <w:color w:val="4472C4" w:themeColor="accent1"/>
          <w:sz w:val="24"/>
          <w:szCs w:val="24"/>
        </w:rPr>
        <w:t xml:space="preserve"> planirano u iznosu od 75.652,00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33305D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766055A0" w14:textId="178879D4" w:rsidR="0033305D" w:rsidRPr="007846BE" w:rsidRDefault="0033305D" w:rsidP="002F2057">
      <w:pPr>
        <w:jc w:val="both"/>
        <w:rPr>
          <w:sz w:val="24"/>
          <w:szCs w:val="24"/>
        </w:rPr>
      </w:pPr>
      <w:r w:rsidRPr="007846BE">
        <w:rPr>
          <w:sz w:val="24"/>
          <w:szCs w:val="24"/>
        </w:rPr>
        <w:t>Programom unapređenja poljoprivrede i poljoprivredne proizvodnje planira se 75.652,00 eura za financiranje aktivnosti u funkciji poticanja poljoprivredne proizvodnje.</w:t>
      </w:r>
    </w:p>
    <w:p w14:paraId="60CC3F4F" w14:textId="500587B4" w:rsidR="0033305D" w:rsidRPr="007846BE" w:rsidRDefault="0033305D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RAZDJEL 0300 KOMUNALNE DJELATNOSTI PLANIRANO U IZNOSU OD 3.4</w:t>
      </w:r>
      <w:r w:rsidR="00942E6D">
        <w:rPr>
          <w:rFonts w:cstheme="minorHAnsi"/>
          <w:b/>
          <w:color w:val="4472C4" w:themeColor="accent1"/>
          <w:sz w:val="24"/>
          <w:szCs w:val="24"/>
        </w:rPr>
        <w:t>87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.499,14 EURA</w:t>
      </w:r>
    </w:p>
    <w:p w14:paraId="16A5A034" w14:textId="4DC81264" w:rsidR="0033305D" w:rsidRPr="007846BE" w:rsidRDefault="0033305D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GLAVA 0</w:t>
      </w:r>
      <w:r w:rsidR="00B537D5">
        <w:rPr>
          <w:rFonts w:cstheme="minorHAnsi"/>
          <w:b/>
          <w:color w:val="4472C4" w:themeColor="accent1"/>
          <w:sz w:val="24"/>
          <w:szCs w:val="24"/>
        </w:rPr>
        <w:t>3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10 KOMUNALNI POGON PLANIRANO U IZNOSU OD 3.1</w:t>
      </w:r>
      <w:r w:rsidR="00942E6D">
        <w:rPr>
          <w:rFonts w:cstheme="minorHAnsi"/>
          <w:b/>
          <w:color w:val="4472C4" w:themeColor="accent1"/>
          <w:sz w:val="24"/>
          <w:szCs w:val="24"/>
        </w:rPr>
        <w:t>18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.769,63 EURA</w:t>
      </w:r>
    </w:p>
    <w:p w14:paraId="6AFFB0F2" w14:textId="6E7898EF" w:rsidR="0033305D" w:rsidRPr="007846BE" w:rsidRDefault="0033305D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Program 16 Održavanje postojeće razine komunalnih i urbanih potreba Općine planirano u iznosu od 473.692,35 eura.</w:t>
      </w:r>
    </w:p>
    <w:p w14:paraId="635B0A8A" w14:textId="4842B5DC" w:rsidR="00810E49" w:rsidRPr="007846BE" w:rsidRDefault="0033305D" w:rsidP="002F2057">
      <w:pPr>
        <w:jc w:val="both"/>
        <w:rPr>
          <w:sz w:val="24"/>
          <w:szCs w:val="24"/>
        </w:rPr>
      </w:pPr>
      <w:r w:rsidRPr="007846BE">
        <w:rPr>
          <w:sz w:val="24"/>
          <w:szCs w:val="24"/>
        </w:rPr>
        <w:t>Ovim programom planira se izdvojiti 473.692,35 eura od toga za</w:t>
      </w:r>
      <w:r w:rsidR="00810E49" w:rsidRPr="007846BE">
        <w:rPr>
          <w:sz w:val="24"/>
          <w:szCs w:val="24"/>
        </w:rPr>
        <w:t xml:space="preserve"> tekuće održavanje komunalnih i urbanih objekata i opreme planirano je 204.791,29 eura, za komunalne usluge na održavanju javnih površina planirano je 238.901,06 eura, za obnovu kolnika na županijskim cestama -sufinanciranje planirano je 30.000,00 eura.</w:t>
      </w:r>
    </w:p>
    <w:p w14:paraId="16A11489" w14:textId="5566EAC3" w:rsidR="00810E49" w:rsidRPr="0033305D" w:rsidRDefault="00810E49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33305D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>
        <w:rPr>
          <w:rFonts w:cstheme="minorHAnsi"/>
          <w:b/>
          <w:color w:val="4472C4" w:themeColor="accent1"/>
          <w:sz w:val="24"/>
          <w:szCs w:val="24"/>
        </w:rPr>
        <w:t>16</w:t>
      </w:r>
      <w:r w:rsidRPr="0033305D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>U</w:t>
      </w:r>
      <w:r w:rsidRPr="00810E49">
        <w:rPr>
          <w:rFonts w:cstheme="minorHAnsi"/>
          <w:b/>
          <w:color w:val="4472C4" w:themeColor="accent1"/>
          <w:sz w:val="24"/>
          <w:szCs w:val="24"/>
        </w:rPr>
        <w:t>laganja u nove objekte kom</w:t>
      </w:r>
      <w:r>
        <w:rPr>
          <w:rFonts w:cstheme="minorHAnsi"/>
          <w:b/>
          <w:color w:val="4472C4" w:themeColor="accent1"/>
          <w:sz w:val="24"/>
          <w:szCs w:val="24"/>
        </w:rPr>
        <w:t>unalnih</w:t>
      </w:r>
      <w:r w:rsidRPr="00810E49">
        <w:rPr>
          <w:rFonts w:cstheme="minorHAnsi"/>
          <w:b/>
          <w:color w:val="4472C4" w:themeColor="accent1"/>
          <w:sz w:val="24"/>
          <w:szCs w:val="24"/>
        </w:rPr>
        <w:t xml:space="preserve"> i urbanih potreba 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Općine </w:t>
      </w:r>
      <w:r w:rsidRPr="0033305D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810E49">
        <w:rPr>
          <w:rFonts w:cstheme="minorHAnsi"/>
          <w:b/>
          <w:color w:val="4472C4" w:themeColor="accent1"/>
          <w:sz w:val="24"/>
          <w:szCs w:val="24"/>
        </w:rPr>
        <w:t>1.</w:t>
      </w:r>
      <w:r w:rsidR="00942E6D">
        <w:rPr>
          <w:rFonts w:cstheme="minorHAnsi"/>
          <w:b/>
          <w:color w:val="4472C4" w:themeColor="accent1"/>
          <w:sz w:val="24"/>
          <w:szCs w:val="24"/>
        </w:rPr>
        <w:t>745</w:t>
      </w:r>
      <w:r w:rsidRPr="00810E49">
        <w:rPr>
          <w:rFonts w:cstheme="minorHAnsi"/>
          <w:b/>
          <w:color w:val="4472C4" w:themeColor="accent1"/>
          <w:sz w:val="24"/>
          <w:szCs w:val="24"/>
        </w:rPr>
        <w:t>.270,29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33305D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7D521707" w14:textId="3586ED69" w:rsidR="00720572" w:rsidRPr="007846BE" w:rsidRDefault="00810E49" w:rsidP="002F2057">
      <w:pPr>
        <w:jc w:val="both"/>
        <w:rPr>
          <w:sz w:val="24"/>
          <w:szCs w:val="24"/>
        </w:rPr>
      </w:pPr>
      <w:r w:rsidRPr="007846BE">
        <w:rPr>
          <w:sz w:val="24"/>
          <w:szCs w:val="24"/>
        </w:rPr>
        <w:t>Programom ulaganja u nove objekte komunalnih i urbanih potreba Općine Virje planira se izdvojiti 1.</w:t>
      </w:r>
      <w:r w:rsidR="00942E6D">
        <w:rPr>
          <w:sz w:val="24"/>
          <w:szCs w:val="24"/>
        </w:rPr>
        <w:t>745</w:t>
      </w:r>
      <w:r w:rsidRPr="007846BE">
        <w:rPr>
          <w:sz w:val="24"/>
          <w:szCs w:val="24"/>
        </w:rPr>
        <w:t xml:space="preserve">.270,29 eura, od toga za asfaltiranje ili površinska obrada nerazvrstanih cesta planirano je 73.661,19 eura, za uređenje mjesnih grobova planirano je 26.544,56 eura, za uređenje pješačkih staza -Kolodvorska ul. Virje planirano je </w:t>
      </w:r>
      <w:r w:rsidR="00942E6D">
        <w:rPr>
          <w:sz w:val="24"/>
          <w:szCs w:val="24"/>
        </w:rPr>
        <w:t>192</w:t>
      </w:r>
      <w:r w:rsidRPr="007846BE">
        <w:rPr>
          <w:sz w:val="24"/>
          <w:szCs w:val="24"/>
        </w:rPr>
        <w:t xml:space="preserve">.814,39 eura, za uređenje pješačkih staza -Novigradska ul. Virje planirano je 186.269,83 eura, za uređenje pješačkih staza -ul. Gorička i dio ul. Mitrovica Virje planirano je 166.361,40 eura, za uređenje ulice A. Starčevića Virje planirano je 150.000,00 eura, za </w:t>
      </w:r>
      <w:r w:rsidR="00801881" w:rsidRPr="007846BE">
        <w:rPr>
          <w:sz w:val="24"/>
          <w:szCs w:val="24"/>
        </w:rPr>
        <w:t xml:space="preserve">Športski park Virje -Uređenje prometnice planirano je 39.816,84 eura, za </w:t>
      </w:r>
      <w:r w:rsidR="00B75D7B" w:rsidRPr="007846BE">
        <w:rPr>
          <w:sz w:val="24"/>
          <w:szCs w:val="24"/>
        </w:rPr>
        <w:t>u</w:t>
      </w:r>
      <w:r w:rsidR="00801881" w:rsidRPr="007846BE">
        <w:rPr>
          <w:sz w:val="24"/>
          <w:szCs w:val="24"/>
        </w:rPr>
        <w:t xml:space="preserve">ređenje ulice Trnovac  -Virje </w:t>
      </w:r>
      <w:r w:rsidR="00B75D7B" w:rsidRPr="007846BE">
        <w:rPr>
          <w:sz w:val="24"/>
          <w:szCs w:val="24"/>
        </w:rPr>
        <w:t xml:space="preserve">planirano je </w:t>
      </w:r>
      <w:r w:rsidR="00942E6D">
        <w:rPr>
          <w:sz w:val="24"/>
          <w:szCs w:val="24"/>
        </w:rPr>
        <w:t>286</w:t>
      </w:r>
      <w:r w:rsidR="00801881" w:rsidRPr="007846BE">
        <w:rPr>
          <w:sz w:val="24"/>
          <w:szCs w:val="24"/>
        </w:rPr>
        <w:t>.544,56</w:t>
      </w:r>
      <w:r w:rsidR="00B75D7B" w:rsidRPr="007846BE">
        <w:rPr>
          <w:sz w:val="24"/>
          <w:szCs w:val="24"/>
        </w:rPr>
        <w:t xml:space="preserve"> eura, za u</w:t>
      </w:r>
      <w:r w:rsidR="00801881" w:rsidRPr="007846BE">
        <w:rPr>
          <w:sz w:val="24"/>
          <w:szCs w:val="24"/>
        </w:rPr>
        <w:t>ređenje Trga Stjepana Radića -Virje</w:t>
      </w:r>
      <w:r w:rsidR="00B75D7B" w:rsidRPr="007846BE">
        <w:rPr>
          <w:sz w:val="24"/>
          <w:szCs w:val="24"/>
        </w:rPr>
        <w:t xml:space="preserve"> planirano je</w:t>
      </w:r>
      <w:r w:rsidR="00801881" w:rsidRPr="007846BE">
        <w:rPr>
          <w:sz w:val="24"/>
          <w:szCs w:val="24"/>
        </w:rPr>
        <w:t xml:space="preserve"> 39.816,84</w:t>
      </w:r>
      <w:r w:rsidR="00B75D7B" w:rsidRPr="007846BE">
        <w:rPr>
          <w:sz w:val="24"/>
          <w:szCs w:val="24"/>
        </w:rPr>
        <w:t xml:space="preserve"> eura, za u</w:t>
      </w:r>
      <w:r w:rsidR="00801881" w:rsidRPr="007846BE">
        <w:rPr>
          <w:sz w:val="24"/>
          <w:szCs w:val="24"/>
        </w:rPr>
        <w:t xml:space="preserve">ređenje parkirališta društvenog doma Šemovci </w:t>
      </w:r>
      <w:r w:rsidR="00B75D7B" w:rsidRPr="007846BE">
        <w:rPr>
          <w:sz w:val="24"/>
          <w:szCs w:val="24"/>
        </w:rPr>
        <w:t xml:space="preserve">planirano je </w:t>
      </w:r>
      <w:r w:rsidR="00801881" w:rsidRPr="007846BE">
        <w:rPr>
          <w:sz w:val="24"/>
          <w:szCs w:val="24"/>
        </w:rPr>
        <w:t>39.816,84</w:t>
      </w:r>
      <w:r w:rsidR="00B75D7B" w:rsidRPr="007846BE">
        <w:rPr>
          <w:sz w:val="24"/>
          <w:szCs w:val="24"/>
        </w:rPr>
        <w:t xml:space="preserve"> eura, za i</w:t>
      </w:r>
      <w:r w:rsidR="00801881" w:rsidRPr="007846BE">
        <w:rPr>
          <w:sz w:val="24"/>
          <w:szCs w:val="24"/>
        </w:rPr>
        <w:t>zgradnj</w:t>
      </w:r>
      <w:r w:rsidR="00B75D7B" w:rsidRPr="007846BE">
        <w:rPr>
          <w:sz w:val="24"/>
          <w:szCs w:val="24"/>
        </w:rPr>
        <w:t>u</w:t>
      </w:r>
      <w:r w:rsidR="00801881" w:rsidRPr="007846BE">
        <w:rPr>
          <w:sz w:val="24"/>
          <w:szCs w:val="24"/>
        </w:rPr>
        <w:t xml:space="preserve"> ceste i glavnog ulaza na groblje u Virju</w:t>
      </w:r>
      <w:r w:rsidR="00B75D7B" w:rsidRPr="007846BE">
        <w:rPr>
          <w:sz w:val="24"/>
          <w:szCs w:val="24"/>
        </w:rPr>
        <w:t xml:space="preserve"> planirano je</w:t>
      </w:r>
      <w:r w:rsidR="00720572" w:rsidRPr="007846BE">
        <w:rPr>
          <w:sz w:val="24"/>
          <w:szCs w:val="24"/>
        </w:rPr>
        <w:t xml:space="preserve"> 82.000,00</w:t>
      </w:r>
      <w:r w:rsidR="00B75D7B" w:rsidRPr="007846BE">
        <w:rPr>
          <w:sz w:val="24"/>
          <w:szCs w:val="24"/>
        </w:rPr>
        <w:t xml:space="preserve"> eura, za </w:t>
      </w:r>
      <w:r w:rsidR="00720572" w:rsidRPr="007846BE">
        <w:rPr>
          <w:sz w:val="24"/>
          <w:szCs w:val="24"/>
        </w:rPr>
        <w:t>Mrtvačnic</w:t>
      </w:r>
      <w:r w:rsidR="00B75D7B" w:rsidRPr="007846BE">
        <w:rPr>
          <w:sz w:val="24"/>
          <w:szCs w:val="24"/>
        </w:rPr>
        <w:t>u</w:t>
      </w:r>
      <w:r w:rsidR="00720572" w:rsidRPr="007846BE">
        <w:rPr>
          <w:sz w:val="24"/>
          <w:szCs w:val="24"/>
        </w:rPr>
        <w:t xml:space="preserve"> u Rakitnici</w:t>
      </w:r>
      <w:r w:rsidR="00B75D7B" w:rsidRPr="007846BE">
        <w:rPr>
          <w:sz w:val="24"/>
          <w:szCs w:val="24"/>
        </w:rPr>
        <w:t xml:space="preserve"> planirano je </w:t>
      </w:r>
      <w:r w:rsidR="00720572" w:rsidRPr="007846BE">
        <w:rPr>
          <w:sz w:val="24"/>
          <w:szCs w:val="24"/>
        </w:rPr>
        <w:t>13.272,28</w:t>
      </w:r>
      <w:r w:rsidR="00B75D7B" w:rsidRPr="007846BE">
        <w:rPr>
          <w:sz w:val="24"/>
          <w:szCs w:val="24"/>
        </w:rPr>
        <w:t xml:space="preserve"> eura, </w:t>
      </w:r>
      <w:r w:rsidR="006F1278" w:rsidRPr="007846BE">
        <w:rPr>
          <w:sz w:val="24"/>
          <w:szCs w:val="24"/>
        </w:rPr>
        <w:t>za u</w:t>
      </w:r>
      <w:r w:rsidR="00720572" w:rsidRPr="007846BE">
        <w:rPr>
          <w:sz w:val="24"/>
          <w:szCs w:val="24"/>
        </w:rPr>
        <w:t xml:space="preserve">ređenje mjesnog groblja Šemovci </w:t>
      </w:r>
      <w:r w:rsidR="006F1278" w:rsidRPr="007846BE">
        <w:rPr>
          <w:sz w:val="24"/>
          <w:szCs w:val="24"/>
        </w:rPr>
        <w:t xml:space="preserve">planirano je </w:t>
      </w:r>
      <w:r w:rsidR="00720572" w:rsidRPr="007846BE">
        <w:rPr>
          <w:sz w:val="24"/>
          <w:szCs w:val="24"/>
        </w:rPr>
        <w:t>66.361,40</w:t>
      </w:r>
      <w:r w:rsidR="006F1278" w:rsidRPr="007846BE">
        <w:rPr>
          <w:sz w:val="24"/>
          <w:szCs w:val="24"/>
        </w:rPr>
        <w:t xml:space="preserve"> eura, za i</w:t>
      </w:r>
      <w:r w:rsidR="00720572" w:rsidRPr="007846BE">
        <w:rPr>
          <w:sz w:val="24"/>
          <w:szCs w:val="24"/>
        </w:rPr>
        <w:t>zgradnj</w:t>
      </w:r>
      <w:r w:rsidR="006F1278" w:rsidRPr="007846BE">
        <w:rPr>
          <w:sz w:val="24"/>
          <w:szCs w:val="24"/>
        </w:rPr>
        <w:t>u</w:t>
      </w:r>
      <w:r w:rsidR="00720572" w:rsidRPr="007846BE">
        <w:rPr>
          <w:sz w:val="24"/>
          <w:szCs w:val="24"/>
        </w:rPr>
        <w:t xml:space="preserve"> sekundarnih vodovoda </w:t>
      </w:r>
      <w:r w:rsidR="006F1278" w:rsidRPr="007846BE">
        <w:rPr>
          <w:sz w:val="24"/>
          <w:szCs w:val="24"/>
        </w:rPr>
        <w:t xml:space="preserve">planirano je </w:t>
      </w:r>
      <w:r w:rsidR="00720572" w:rsidRPr="007846BE">
        <w:rPr>
          <w:sz w:val="24"/>
          <w:szCs w:val="24"/>
        </w:rPr>
        <w:t>53.089,12</w:t>
      </w:r>
      <w:r w:rsidR="006F1278" w:rsidRPr="007846BE">
        <w:rPr>
          <w:sz w:val="24"/>
          <w:szCs w:val="24"/>
        </w:rPr>
        <w:t xml:space="preserve"> eura, za o</w:t>
      </w:r>
      <w:r w:rsidR="00720572" w:rsidRPr="007846BE">
        <w:rPr>
          <w:sz w:val="24"/>
          <w:szCs w:val="24"/>
        </w:rPr>
        <w:t>tkup zemljišta za Općinu Virje</w:t>
      </w:r>
      <w:r w:rsidR="006F1278" w:rsidRPr="007846BE">
        <w:rPr>
          <w:sz w:val="24"/>
          <w:szCs w:val="24"/>
        </w:rPr>
        <w:t xml:space="preserve"> planirano je</w:t>
      </w:r>
      <w:r w:rsidR="00720572" w:rsidRPr="007846BE">
        <w:rPr>
          <w:sz w:val="24"/>
          <w:szCs w:val="24"/>
        </w:rPr>
        <w:t xml:space="preserve"> 26.544,56</w:t>
      </w:r>
      <w:r w:rsidR="006F1278" w:rsidRPr="007846BE">
        <w:rPr>
          <w:sz w:val="24"/>
          <w:szCs w:val="24"/>
        </w:rPr>
        <w:t xml:space="preserve"> eura, za k</w:t>
      </w:r>
      <w:r w:rsidR="00720572" w:rsidRPr="007846BE">
        <w:rPr>
          <w:sz w:val="24"/>
          <w:szCs w:val="24"/>
        </w:rPr>
        <w:t>analizacij</w:t>
      </w:r>
      <w:r w:rsidR="006F1278" w:rsidRPr="007846BE">
        <w:rPr>
          <w:sz w:val="24"/>
          <w:szCs w:val="24"/>
        </w:rPr>
        <w:t>u</w:t>
      </w:r>
      <w:r w:rsidR="00720572" w:rsidRPr="007846BE">
        <w:rPr>
          <w:sz w:val="24"/>
          <w:szCs w:val="24"/>
        </w:rPr>
        <w:t xml:space="preserve"> Šemovci - Hampovica (AGLOMERACIJA) </w:t>
      </w:r>
      <w:r w:rsidR="006F1278" w:rsidRPr="007846BE">
        <w:rPr>
          <w:sz w:val="24"/>
          <w:szCs w:val="24"/>
        </w:rPr>
        <w:t xml:space="preserve">planirano je </w:t>
      </w:r>
      <w:r w:rsidR="00720572" w:rsidRPr="007846BE">
        <w:rPr>
          <w:sz w:val="24"/>
          <w:szCs w:val="24"/>
        </w:rPr>
        <w:t>66.361,40</w:t>
      </w:r>
      <w:r w:rsidR="006F1278" w:rsidRPr="007846BE">
        <w:rPr>
          <w:sz w:val="24"/>
          <w:szCs w:val="24"/>
        </w:rPr>
        <w:t xml:space="preserve"> eura, za k</w:t>
      </w:r>
      <w:r w:rsidR="00720572" w:rsidRPr="007846BE">
        <w:rPr>
          <w:sz w:val="24"/>
          <w:szCs w:val="24"/>
        </w:rPr>
        <w:t>analizacij</w:t>
      </w:r>
      <w:r w:rsidR="006F1278" w:rsidRPr="007846BE">
        <w:rPr>
          <w:sz w:val="24"/>
          <w:szCs w:val="24"/>
        </w:rPr>
        <w:t xml:space="preserve">u </w:t>
      </w:r>
      <w:r w:rsidR="00720572" w:rsidRPr="007846BE">
        <w:rPr>
          <w:sz w:val="24"/>
          <w:szCs w:val="24"/>
        </w:rPr>
        <w:t xml:space="preserve">Miholjanec </w:t>
      </w:r>
      <w:r w:rsidR="006F1278" w:rsidRPr="007846BE">
        <w:rPr>
          <w:sz w:val="24"/>
          <w:szCs w:val="24"/>
        </w:rPr>
        <w:t xml:space="preserve">planirano je </w:t>
      </w:r>
      <w:r w:rsidR="00720572" w:rsidRPr="007846BE">
        <w:rPr>
          <w:sz w:val="24"/>
          <w:szCs w:val="24"/>
        </w:rPr>
        <w:t>66.361,40</w:t>
      </w:r>
      <w:r w:rsidR="006F1278" w:rsidRPr="007846BE">
        <w:rPr>
          <w:sz w:val="24"/>
          <w:szCs w:val="24"/>
        </w:rPr>
        <w:t xml:space="preserve"> eura, za p</w:t>
      </w:r>
      <w:r w:rsidR="00720572" w:rsidRPr="007846BE">
        <w:rPr>
          <w:sz w:val="24"/>
          <w:szCs w:val="24"/>
        </w:rPr>
        <w:t xml:space="preserve">rodužetak kanalizacijske mreže u Miholjanskoj ul. Virje </w:t>
      </w:r>
      <w:r w:rsidR="006F1278" w:rsidRPr="007846BE">
        <w:rPr>
          <w:sz w:val="24"/>
          <w:szCs w:val="24"/>
        </w:rPr>
        <w:t xml:space="preserve">planirano je </w:t>
      </w:r>
      <w:r w:rsidR="00720572" w:rsidRPr="007846BE">
        <w:rPr>
          <w:sz w:val="24"/>
          <w:szCs w:val="24"/>
        </w:rPr>
        <w:t>53.089,12</w:t>
      </w:r>
      <w:r w:rsidR="006F1278" w:rsidRPr="007846BE">
        <w:rPr>
          <w:sz w:val="24"/>
          <w:szCs w:val="24"/>
        </w:rPr>
        <w:t xml:space="preserve"> eura, za i</w:t>
      </w:r>
      <w:r w:rsidR="00720572" w:rsidRPr="007846BE">
        <w:rPr>
          <w:sz w:val="24"/>
          <w:szCs w:val="24"/>
        </w:rPr>
        <w:t>zgradnj</w:t>
      </w:r>
      <w:r w:rsidR="006F1278" w:rsidRPr="007846BE">
        <w:rPr>
          <w:sz w:val="24"/>
          <w:szCs w:val="24"/>
        </w:rPr>
        <w:t>u</w:t>
      </w:r>
      <w:r w:rsidR="00720572" w:rsidRPr="007846BE">
        <w:rPr>
          <w:sz w:val="24"/>
          <w:szCs w:val="24"/>
        </w:rPr>
        <w:t xml:space="preserve"> parka s pozornicom "Dr.F.Tuđman" -Virje </w:t>
      </w:r>
      <w:r w:rsidR="006F1278" w:rsidRPr="007846BE">
        <w:rPr>
          <w:sz w:val="24"/>
          <w:szCs w:val="24"/>
        </w:rPr>
        <w:t>planirano je</w:t>
      </w:r>
      <w:r w:rsidR="00720572" w:rsidRPr="007846BE">
        <w:rPr>
          <w:sz w:val="24"/>
          <w:szCs w:val="24"/>
        </w:rPr>
        <w:t xml:space="preserve"> 126.544,56</w:t>
      </w:r>
      <w:r w:rsidR="006F1278" w:rsidRPr="007846BE">
        <w:rPr>
          <w:sz w:val="24"/>
          <w:szCs w:val="24"/>
        </w:rPr>
        <w:t xml:space="preserve"> eura.</w:t>
      </w:r>
    </w:p>
    <w:p w14:paraId="4A27E06E" w14:textId="2F69EA1C" w:rsidR="00F51BA8" w:rsidRPr="00F55151" w:rsidRDefault="00E14E67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720572">
        <w:rPr>
          <w:rFonts w:cstheme="minorHAnsi"/>
          <w:b/>
          <w:color w:val="4472C4" w:themeColor="accent1"/>
          <w:sz w:val="24"/>
          <w:szCs w:val="24"/>
        </w:rPr>
        <w:t>18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20572">
        <w:rPr>
          <w:rFonts w:cstheme="minorHAnsi"/>
          <w:b/>
          <w:color w:val="4472C4" w:themeColor="accent1"/>
          <w:sz w:val="24"/>
          <w:szCs w:val="24"/>
        </w:rPr>
        <w:t>U</w:t>
      </w:r>
      <w:r w:rsidR="00720572" w:rsidRPr="00720572">
        <w:rPr>
          <w:rFonts w:cstheme="minorHAnsi"/>
          <w:b/>
          <w:color w:val="4472C4" w:themeColor="accent1"/>
          <w:sz w:val="24"/>
          <w:szCs w:val="24"/>
        </w:rPr>
        <w:t xml:space="preserve">laganja u postojeće objekte u vlasništvu </w:t>
      </w:r>
      <w:r w:rsidR="00720572">
        <w:rPr>
          <w:rFonts w:cstheme="minorHAnsi"/>
          <w:b/>
          <w:color w:val="4472C4" w:themeColor="accent1"/>
          <w:sz w:val="24"/>
          <w:szCs w:val="24"/>
        </w:rPr>
        <w:t>O</w:t>
      </w:r>
      <w:r w:rsidR="00720572" w:rsidRPr="00720572">
        <w:rPr>
          <w:rFonts w:cstheme="minorHAnsi"/>
          <w:b/>
          <w:color w:val="4472C4" w:themeColor="accent1"/>
          <w:sz w:val="24"/>
          <w:szCs w:val="24"/>
        </w:rPr>
        <w:t xml:space="preserve">pćine </w:t>
      </w:r>
      <w:r w:rsidR="00720572">
        <w:rPr>
          <w:rFonts w:cstheme="minorHAnsi"/>
          <w:b/>
          <w:color w:val="4472C4" w:themeColor="accent1"/>
          <w:sz w:val="24"/>
          <w:szCs w:val="24"/>
        </w:rPr>
        <w:t>V</w:t>
      </w:r>
      <w:r w:rsidR="00720572" w:rsidRPr="00720572">
        <w:rPr>
          <w:rFonts w:cstheme="minorHAnsi"/>
          <w:b/>
          <w:color w:val="4472C4" w:themeColor="accent1"/>
          <w:sz w:val="24"/>
          <w:szCs w:val="24"/>
        </w:rPr>
        <w:t>irje</w:t>
      </w:r>
      <w:r w:rsidR="0072057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720572" w:rsidRPr="00720572">
        <w:rPr>
          <w:rFonts w:cstheme="minorHAnsi"/>
          <w:b/>
          <w:color w:val="4472C4" w:themeColor="accent1"/>
          <w:sz w:val="24"/>
          <w:szCs w:val="24"/>
        </w:rPr>
        <w:t>8</w:t>
      </w:r>
      <w:r w:rsidR="00942E6D">
        <w:rPr>
          <w:rFonts w:cstheme="minorHAnsi"/>
          <w:b/>
          <w:color w:val="4472C4" w:themeColor="accent1"/>
          <w:sz w:val="24"/>
          <w:szCs w:val="24"/>
        </w:rPr>
        <w:t>99</w:t>
      </w:r>
      <w:r w:rsidR="00720572" w:rsidRPr="00720572">
        <w:rPr>
          <w:rFonts w:cstheme="minorHAnsi"/>
          <w:b/>
          <w:color w:val="4472C4" w:themeColor="accent1"/>
          <w:sz w:val="24"/>
          <w:szCs w:val="24"/>
        </w:rPr>
        <w:t>.806,99</w:t>
      </w:r>
      <w:r w:rsidR="0072057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F0D0E7F" w14:textId="0C30078B" w:rsidR="00720572" w:rsidRDefault="006F1278" w:rsidP="002F20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se planira ulagati u postojeće objekte u vlasništvu Općine Virje u iznosu od </w:t>
      </w:r>
      <w:r w:rsidRPr="006F1278">
        <w:rPr>
          <w:sz w:val="24"/>
          <w:szCs w:val="24"/>
        </w:rPr>
        <w:t>8</w:t>
      </w:r>
      <w:r w:rsidR="00942E6D">
        <w:rPr>
          <w:sz w:val="24"/>
          <w:szCs w:val="24"/>
        </w:rPr>
        <w:t>99</w:t>
      </w:r>
      <w:r w:rsidRPr="006F1278">
        <w:rPr>
          <w:sz w:val="24"/>
          <w:szCs w:val="24"/>
        </w:rPr>
        <w:t xml:space="preserve">.806,99 </w:t>
      </w:r>
      <w:r>
        <w:rPr>
          <w:sz w:val="24"/>
          <w:szCs w:val="24"/>
        </w:rPr>
        <w:t>eura, od toga za i</w:t>
      </w:r>
      <w:r w:rsidR="00720572" w:rsidRPr="00720572">
        <w:rPr>
          <w:sz w:val="24"/>
          <w:szCs w:val="24"/>
        </w:rPr>
        <w:t>shođenje nove projektne dokumentacije</w:t>
      </w:r>
      <w:r>
        <w:rPr>
          <w:sz w:val="24"/>
          <w:szCs w:val="24"/>
        </w:rPr>
        <w:t xml:space="preserve"> planirano je</w:t>
      </w:r>
      <w:r w:rsidR="00720572">
        <w:rPr>
          <w:sz w:val="24"/>
          <w:szCs w:val="24"/>
        </w:rPr>
        <w:t xml:space="preserve"> </w:t>
      </w:r>
      <w:r w:rsidR="00720572" w:rsidRPr="00720572">
        <w:rPr>
          <w:sz w:val="24"/>
          <w:szCs w:val="24"/>
        </w:rPr>
        <w:t>6.636,14</w:t>
      </w:r>
      <w:r>
        <w:rPr>
          <w:sz w:val="24"/>
          <w:szCs w:val="24"/>
        </w:rPr>
        <w:t xml:space="preserve"> eura, za u</w:t>
      </w:r>
      <w:r w:rsidR="00720572" w:rsidRPr="00720572">
        <w:rPr>
          <w:sz w:val="24"/>
          <w:szCs w:val="24"/>
        </w:rPr>
        <w:t>ređenje zgrade stare škole u Virju</w:t>
      </w:r>
      <w:r>
        <w:rPr>
          <w:sz w:val="24"/>
          <w:szCs w:val="24"/>
        </w:rPr>
        <w:t xml:space="preserve"> planirano je</w:t>
      </w:r>
      <w:r w:rsidR="00720572">
        <w:rPr>
          <w:sz w:val="24"/>
          <w:szCs w:val="24"/>
        </w:rPr>
        <w:t xml:space="preserve"> </w:t>
      </w:r>
      <w:r w:rsidR="00720572" w:rsidRPr="00720572">
        <w:rPr>
          <w:sz w:val="24"/>
          <w:szCs w:val="24"/>
        </w:rPr>
        <w:t>382.722,81</w:t>
      </w:r>
      <w:r>
        <w:rPr>
          <w:sz w:val="24"/>
          <w:szCs w:val="24"/>
        </w:rPr>
        <w:t xml:space="preserve"> eura, </w:t>
      </w:r>
      <w:r w:rsidR="00942E6D">
        <w:rPr>
          <w:sz w:val="24"/>
          <w:szCs w:val="24"/>
        </w:rPr>
        <w:t xml:space="preserve">za uređenje galerije </w:t>
      </w:r>
      <w:r w:rsidR="00942E6D">
        <w:rPr>
          <w:sz w:val="24"/>
          <w:szCs w:val="24"/>
        </w:rPr>
        <w:lastRenderedPageBreak/>
        <w:t xml:space="preserve">„Bašić“ u zgrade stare škole u Virju planirano je </w:t>
      </w:r>
      <w:r w:rsidR="00E77E48">
        <w:rPr>
          <w:sz w:val="24"/>
          <w:szCs w:val="24"/>
        </w:rPr>
        <w:t xml:space="preserve">84.000,00 eura, </w:t>
      </w:r>
      <w:r>
        <w:rPr>
          <w:sz w:val="24"/>
          <w:szCs w:val="24"/>
        </w:rPr>
        <w:t>za u</w:t>
      </w:r>
      <w:r w:rsidR="00720572" w:rsidRPr="00720572">
        <w:rPr>
          <w:sz w:val="24"/>
          <w:szCs w:val="24"/>
        </w:rPr>
        <w:t>laganje u razvoj turizma</w:t>
      </w:r>
      <w:r w:rsidR="007205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planirano je </w:t>
      </w:r>
      <w:r w:rsidR="00720572" w:rsidRPr="00720572">
        <w:rPr>
          <w:sz w:val="24"/>
          <w:szCs w:val="24"/>
        </w:rPr>
        <w:t>354.903,48</w:t>
      </w:r>
      <w:r>
        <w:rPr>
          <w:sz w:val="24"/>
          <w:szCs w:val="24"/>
        </w:rPr>
        <w:t xml:space="preserve"> eura, za i</w:t>
      </w:r>
      <w:r w:rsidR="00720572" w:rsidRPr="00720572">
        <w:rPr>
          <w:sz w:val="24"/>
          <w:szCs w:val="24"/>
        </w:rPr>
        <w:t>zgradnj</w:t>
      </w:r>
      <w:r>
        <w:rPr>
          <w:sz w:val="24"/>
          <w:szCs w:val="24"/>
        </w:rPr>
        <w:t>u</w:t>
      </w:r>
      <w:r w:rsidR="00720572" w:rsidRPr="00720572">
        <w:rPr>
          <w:sz w:val="24"/>
          <w:szCs w:val="24"/>
        </w:rPr>
        <w:t xml:space="preserve"> i opremanje vanjskog fitnes igrališta</w:t>
      </w:r>
      <w:r w:rsidR="007205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planirano je </w:t>
      </w:r>
      <w:r w:rsidR="00720572" w:rsidRPr="00720572">
        <w:rPr>
          <w:sz w:val="24"/>
          <w:szCs w:val="24"/>
        </w:rPr>
        <w:t>45.000,00</w:t>
      </w:r>
      <w:r>
        <w:rPr>
          <w:sz w:val="24"/>
          <w:szCs w:val="24"/>
        </w:rPr>
        <w:t xml:space="preserve"> eura, za u</w:t>
      </w:r>
      <w:r w:rsidR="00720572" w:rsidRPr="00720572">
        <w:rPr>
          <w:sz w:val="24"/>
          <w:szCs w:val="24"/>
        </w:rPr>
        <w:t>ređenje auto-kampa na mjesnom igralištu u Šemovcima</w:t>
      </w:r>
      <w:r w:rsidR="007205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planirano je </w:t>
      </w:r>
      <w:r w:rsidRPr="006F1278">
        <w:rPr>
          <w:sz w:val="24"/>
          <w:szCs w:val="24"/>
        </w:rPr>
        <w:t>26.544,56</w:t>
      </w:r>
      <w:r>
        <w:rPr>
          <w:sz w:val="24"/>
          <w:szCs w:val="24"/>
        </w:rPr>
        <w:t xml:space="preserve"> eura.</w:t>
      </w:r>
    </w:p>
    <w:p w14:paraId="0550319E" w14:textId="11CD7614" w:rsidR="00720572" w:rsidRPr="00720572" w:rsidRDefault="00720572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20572">
        <w:rPr>
          <w:rFonts w:cstheme="minorHAnsi"/>
          <w:b/>
          <w:color w:val="4472C4" w:themeColor="accent1"/>
          <w:sz w:val="24"/>
          <w:szCs w:val="24"/>
        </w:rPr>
        <w:t>GLAVA 0</w:t>
      </w:r>
      <w:r>
        <w:rPr>
          <w:rFonts w:cstheme="minorHAnsi"/>
          <w:b/>
          <w:color w:val="4472C4" w:themeColor="accent1"/>
          <w:sz w:val="24"/>
          <w:szCs w:val="24"/>
        </w:rPr>
        <w:t>320</w:t>
      </w:r>
      <w:r w:rsidRPr="00720572">
        <w:rPr>
          <w:rFonts w:cstheme="minorHAnsi"/>
          <w:b/>
          <w:color w:val="4472C4" w:themeColor="accent1"/>
          <w:sz w:val="24"/>
          <w:szCs w:val="24"/>
        </w:rPr>
        <w:t xml:space="preserve"> ZAŠTITA PRIRODE I ZDRAVLJA PUČANSTVA, PROSTORNO UREĐENJE I ENERGETSKA UČINKOVITOST PLANIRANO U IZNOSU OD </w:t>
      </w:r>
      <w:r w:rsidR="006F1278" w:rsidRPr="006F1278">
        <w:rPr>
          <w:rFonts w:cstheme="minorHAnsi"/>
          <w:b/>
          <w:color w:val="4472C4" w:themeColor="accent1"/>
          <w:sz w:val="24"/>
          <w:szCs w:val="24"/>
        </w:rPr>
        <w:t>368.729,51</w:t>
      </w:r>
      <w:r w:rsidR="006F1278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20572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708C1EBC" w14:textId="0F9EAE3A" w:rsidR="00720572" w:rsidRPr="00720572" w:rsidRDefault="00720572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20572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>
        <w:rPr>
          <w:rFonts w:cstheme="minorHAnsi"/>
          <w:b/>
          <w:color w:val="4472C4" w:themeColor="accent1"/>
          <w:sz w:val="24"/>
          <w:szCs w:val="24"/>
        </w:rPr>
        <w:t>19</w:t>
      </w:r>
      <w:r w:rsidRPr="0072057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>Z</w:t>
      </w:r>
      <w:r w:rsidRPr="00720572">
        <w:rPr>
          <w:rFonts w:cstheme="minorHAnsi"/>
          <w:b/>
          <w:color w:val="4472C4" w:themeColor="accent1"/>
          <w:sz w:val="24"/>
          <w:szCs w:val="24"/>
        </w:rPr>
        <w:t>aštita i očuvanje prirode i zdravlja pučanstva planirano u iznosu od 124.095,82 eura.</w:t>
      </w:r>
    </w:p>
    <w:p w14:paraId="69F4CF96" w14:textId="5C585601" w:rsidR="00720572" w:rsidRPr="00D82B86" w:rsidRDefault="006F1278" w:rsidP="002F2057">
      <w:pPr>
        <w:jc w:val="both"/>
        <w:rPr>
          <w:sz w:val="24"/>
          <w:szCs w:val="24"/>
        </w:rPr>
      </w:pPr>
      <w:r w:rsidRPr="00D82B86">
        <w:rPr>
          <w:sz w:val="24"/>
          <w:szCs w:val="24"/>
        </w:rPr>
        <w:t>Programom zaštite i očuvanja prirode i zdravlja pučanstva</w:t>
      </w:r>
      <w:r w:rsidR="00E02A50" w:rsidRPr="00D82B86">
        <w:rPr>
          <w:sz w:val="24"/>
          <w:szCs w:val="24"/>
        </w:rPr>
        <w:t xml:space="preserve"> </w:t>
      </w:r>
      <w:r w:rsidR="00D82B86" w:rsidRPr="00D82B86">
        <w:rPr>
          <w:sz w:val="24"/>
          <w:szCs w:val="24"/>
        </w:rPr>
        <w:t xml:space="preserve">planira se u iznosu od 124.095,82 eura, od toga za prevenciju </w:t>
      </w:r>
      <w:r w:rsidR="00720572" w:rsidRPr="00D82B86">
        <w:rPr>
          <w:sz w:val="24"/>
          <w:szCs w:val="24"/>
        </w:rPr>
        <w:t>na zaštiti zdravlja pučanstva</w:t>
      </w:r>
      <w:r w:rsidR="00D82B86" w:rsidRPr="00D82B86">
        <w:rPr>
          <w:sz w:val="24"/>
          <w:szCs w:val="24"/>
        </w:rPr>
        <w:t xml:space="preserve"> planira se</w:t>
      </w:r>
      <w:r w:rsidR="00720572" w:rsidRPr="00D82B86">
        <w:rPr>
          <w:sz w:val="24"/>
          <w:szCs w:val="24"/>
        </w:rPr>
        <w:t xml:space="preserve"> 37.826,00</w:t>
      </w:r>
      <w:r w:rsidR="00D82B86" w:rsidRPr="00D82B86">
        <w:rPr>
          <w:sz w:val="24"/>
          <w:szCs w:val="24"/>
        </w:rPr>
        <w:t xml:space="preserve"> eura, za p</w:t>
      </w:r>
      <w:r w:rsidR="00720572" w:rsidRPr="00D82B86">
        <w:rPr>
          <w:sz w:val="24"/>
          <w:szCs w:val="24"/>
        </w:rPr>
        <w:t>rovođenje prevencije od zagađivanja zraka -</w:t>
      </w:r>
      <w:r w:rsidR="009B1B7E">
        <w:rPr>
          <w:sz w:val="24"/>
          <w:szCs w:val="24"/>
        </w:rPr>
        <w:t xml:space="preserve"> </w:t>
      </w:r>
      <w:r w:rsidR="00720572" w:rsidRPr="00D82B86">
        <w:rPr>
          <w:sz w:val="24"/>
          <w:szCs w:val="24"/>
        </w:rPr>
        <w:t xml:space="preserve">sanacija odlagališta otpada </w:t>
      </w:r>
      <w:r w:rsidR="00D82B86" w:rsidRPr="00D82B86">
        <w:rPr>
          <w:sz w:val="24"/>
          <w:szCs w:val="24"/>
        </w:rPr>
        <w:t xml:space="preserve">planira se </w:t>
      </w:r>
      <w:r w:rsidR="00720572" w:rsidRPr="00D82B86">
        <w:rPr>
          <w:sz w:val="24"/>
          <w:szCs w:val="24"/>
        </w:rPr>
        <w:t>26.544,56</w:t>
      </w:r>
      <w:r w:rsidR="00D82B86" w:rsidRPr="00D82B86">
        <w:rPr>
          <w:sz w:val="24"/>
          <w:szCs w:val="24"/>
        </w:rPr>
        <w:t xml:space="preserve"> eura, za z</w:t>
      </w:r>
      <w:r w:rsidR="00720572" w:rsidRPr="00D82B86">
        <w:rPr>
          <w:sz w:val="24"/>
          <w:szCs w:val="24"/>
        </w:rPr>
        <w:t>aštita okoliša</w:t>
      </w:r>
      <w:r w:rsidR="00D82B86" w:rsidRPr="00D82B86">
        <w:rPr>
          <w:sz w:val="24"/>
          <w:szCs w:val="24"/>
        </w:rPr>
        <w:t xml:space="preserve"> planira se</w:t>
      </w:r>
      <w:r w:rsidR="00720572" w:rsidRPr="00D82B86">
        <w:rPr>
          <w:sz w:val="24"/>
          <w:szCs w:val="24"/>
        </w:rPr>
        <w:t xml:space="preserve"> 53.089,12</w:t>
      </w:r>
      <w:r w:rsidR="00D82B86" w:rsidRPr="00D82B86">
        <w:rPr>
          <w:sz w:val="24"/>
          <w:szCs w:val="24"/>
        </w:rPr>
        <w:t xml:space="preserve"> eura, za p</w:t>
      </w:r>
      <w:r w:rsidR="00720572" w:rsidRPr="00D82B86">
        <w:rPr>
          <w:sz w:val="24"/>
          <w:szCs w:val="24"/>
        </w:rPr>
        <w:t xml:space="preserve">rostorni plan uređenja Općine -nadopune </w:t>
      </w:r>
      <w:r w:rsidR="00D82B86" w:rsidRPr="00D82B86">
        <w:rPr>
          <w:sz w:val="24"/>
          <w:szCs w:val="24"/>
        </w:rPr>
        <w:t xml:space="preserve">planira se </w:t>
      </w:r>
      <w:r w:rsidR="00720572" w:rsidRPr="00D82B86">
        <w:rPr>
          <w:sz w:val="24"/>
          <w:szCs w:val="24"/>
        </w:rPr>
        <w:t>6.636,14</w:t>
      </w:r>
      <w:r w:rsidR="00D82B86" w:rsidRPr="00D82B86">
        <w:rPr>
          <w:sz w:val="24"/>
          <w:szCs w:val="24"/>
        </w:rPr>
        <w:t xml:space="preserve"> eura.</w:t>
      </w:r>
    </w:p>
    <w:p w14:paraId="60AF287E" w14:textId="61FE8122" w:rsidR="00867259" w:rsidRPr="00F55151" w:rsidRDefault="00867259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720572">
        <w:rPr>
          <w:rFonts w:cstheme="minorHAnsi"/>
          <w:b/>
          <w:color w:val="4472C4" w:themeColor="accent1"/>
          <w:sz w:val="24"/>
          <w:szCs w:val="24"/>
        </w:rPr>
        <w:t>29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20572">
        <w:rPr>
          <w:rFonts w:cstheme="minorHAnsi"/>
          <w:b/>
          <w:color w:val="4472C4" w:themeColor="accent1"/>
          <w:sz w:val="24"/>
          <w:szCs w:val="24"/>
        </w:rPr>
        <w:t>P</w:t>
      </w:r>
      <w:r w:rsidR="00720572" w:rsidRPr="00720572">
        <w:rPr>
          <w:rFonts w:cstheme="minorHAnsi"/>
          <w:b/>
          <w:color w:val="4472C4" w:themeColor="accent1"/>
          <w:sz w:val="24"/>
          <w:szCs w:val="24"/>
        </w:rPr>
        <w:t xml:space="preserve">odizanje energetske učinkovitosti 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B75D7B" w:rsidRPr="00B75D7B">
        <w:rPr>
          <w:rFonts w:cstheme="minorHAnsi"/>
          <w:b/>
          <w:color w:val="4472C4" w:themeColor="accent1"/>
          <w:sz w:val="24"/>
          <w:szCs w:val="24"/>
        </w:rPr>
        <w:t xml:space="preserve">244.633,69 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6921EF4" w14:textId="3445144E" w:rsidR="00B75D7B" w:rsidRDefault="00B537D5" w:rsidP="002F2057">
      <w:pPr>
        <w:jc w:val="both"/>
        <w:rPr>
          <w:sz w:val="24"/>
          <w:szCs w:val="24"/>
        </w:rPr>
      </w:pPr>
      <w:r>
        <w:rPr>
          <w:sz w:val="24"/>
          <w:szCs w:val="24"/>
        </w:rPr>
        <w:t>Za r</w:t>
      </w:r>
      <w:r w:rsidR="00B75D7B" w:rsidRPr="00B75D7B">
        <w:rPr>
          <w:sz w:val="24"/>
          <w:szCs w:val="24"/>
        </w:rPr>
        <w:t>ekonstrukcij</w:t>
      </w:r>
      <w:r>
        <w:rPr>
          <w:sz w:val="24"/>
          <w:szCs w:val="24"/>
        </w:rPr>
        <w:t>u</w:t>
      </w:r>
      <w:r w:rsidR="00B75D7B" w:rsidRPr="00B75D7B">
        <w:rPr>
          <w:sz w:val="24"/>
          <w:szCs w:val="24"/>
        </w:rPr>
        <w:t xml:space="preserve"> javne rasvjete</w:t>
      </w:r>
      <w:r w:rsidR="00B75D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planira se </w:t>
      </w:r>
      <w:r w:rsidR="00B75D7B" w:rsidRPr="00B75D7B">
        <w:rPr>
          <w:sz w:val="24"/>
          <w:szCs w:val="24"/>
        </w:rPr>
        <w:t>79.633,69</w:t>
      </w:r>
      <w:r>
        <w:rPr>
          <w:sz w:val="24"/>
          <w:szCs w:val="24"/>
        </w:rPr>
        <w:t xml:space="preserve"> eura, za </w:t>
      </w:r>
      <w:r w:rsidR="00B75D7B" w:rsidRPr="00B75D7B">
        <w:rPr>
          <w:sz w:val="24"/>
          <w:szCs w:val="24"/>
        </w:rPr>
        <w:t>Društveni dom Virje</w:t>
      </w:r>
      <w:r w:rsidR="00B75D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planira se </w:t>
      </w:r>
      <w:r w:rsidR="00B75D7B" w:rsidRPr="00B75D7B">
        <w:rPr>
          <w:sz w:val="24"/>
          <w:szCs w:val="24"/>
        </w:rPr>
        <w:t>70.000,00</w:t>
      </w:r>
      <w:r>
        <w:rPr>
          <w:sz w:val="24"/>
          <w:szCs w:val="24"/>
        </w:rPr>
        <w:t xml:space="preserve"> eura, za </w:t>
      </w:r>
      <w:r w:rsidR="00B75D7B" w:rsidRPr="00B75D7B">
        <w:rPr>
          <w:sz w:val="24"/>
          <w:szCs w:val="24"/>
        </w:rPr>
        <w:t>Dom zdravlja Virje</w:t>
      </w:r>
      <w:r w:rsidR="00B75D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planira se </w:t>
      </w:r>
      <w:r w:rsidR="00B75D7B" w:rsidRPr="00B75D7B">
        <w:rPr>
          <w:sz w:val="24"/>
          <w:szCs w:val="24"/>
        </w:rPr>
        <w:t>15.000,00</w:t>
      </w:r>
      <w:r>
        <w:rPr>
          <w:sz w:val="24"/>
          <w:szCs w:val="24"/>
        </w:rPr>
        <w:t xml:space="preserve"> eura, za </w:t>
      </w:r>
      <w:r w:rsidR="00B75D7B" w:rsidRPr="00B75D7B">
        <w:rPr>
          <w:sz w:val="24"/>
          <w:szCs w:val="24"/>
        </w:rPr>
        <w:t>Športsk</w:t>
      </w:r>
      <w:r>
        <w:rPr>
          <w:sz w:val="24"/>
          <w:szCs w:val="24"/>
        </w:rPr>
        <w:t>u</w:t>
      </w:r>
      <w:r w:rsidR="00B75D7B" w:rsidRPr="00B75D7B">
        <w:rPr>
          <w:sz w:val="24"/>
          <w:szCs w:val="24"/>
        </w:rPr>
        <w:t xml:space="preserve"> dvoran</w:t>
      </w:r>
      <w:r>
        <w:rPr>
          <w:sz w:val="24"/>
          <w:szCs w:val="24"/>
        </w:rPr>
        <w:t xml:space="preserve">u </w:t>
      </w:r>
      <w:r w:rsidR="00B75D7B" w:rsidRPr="00B75D7B">
        <w:rPr>
          <w:sz w:val="24"/>
          <w:szCs w:val="24"/>
        </w:rPr>
        <w:t>Virje i športski park Virje -</w:t>
      </w:r>
      <w:r>
        <w:rPr>
          <w:sz w:val="24"/>
          <w:szCs w:val="24"/>
        </w:rPr>
        <w:t xml:space="preserve"> </w:t>
      </w:r>
      <w:r w:rsidR="00B75D7B" w:rsidRPr="00B75D7B">
        <w:rPr>
          <w:sz w:val="24"/>
          <w:szCs w:val="24"/>
        </w:rPr>
        <w:t>uređenje vanjskih (rasvjeta) i unutarnjih objekata</w:t>
      </w:r>
      <w:r w:rsidR="00B75D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planira se </w:t>
      </w:r>
      <w:r w:rsidR="00B75D7B" w:rsidRPr="00B75D7B">
        <w:rPr>
          <w:sz w:val="24"/>
          <w:szCs w:val="24"/>
        </w:rPr>
        <w:t>80.000,00</w:t>
      </w:r>
      <w:r>
        <w:rPr>
          <w:sz w:val="24"/>
          <w:szCs w:val="24"/>
        </w:rPr>
        <w:t xml:space="preserve"> eura.</w:t>
      </w:r>
    </w:p>
    <w:p w14:paraId="56D18947" w14:textId="54967040" w:rsidR="00B537D5" w:rsidRPr="007846BE" w:rsidRDefault="00B537D5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RAZDJEL 0</w:t>
      </w:r>
      <w:r>
        <w:rPr>
          <w:rFonts w:cstheme="minorHAnsi"/>
          <w:b/>
          <w:color w:val="4472C4" w:themeColor="accent1"/>
          <w:sz w:val="24"/>
          <w:szCs w:val="24"/>
        </w:rPr>
        <w:t>4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00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JAVNE POTREBE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1.0</w:t>
      </w:r>
      <w:r w:rsidR="00E77E48">
        <w:rPr>
          <w:rFonts w:cstheme="minorHAnsi"/>
          <w:b/>
          <w:color w:val="4472C4" w:themeColor="accent1"/>
          <w:sz w:val="24"/>
          <w:szCs w:val="24"/>
        </w:rPr>
        <w:t>41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.669,95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F8C54C4" w14:textId="65BA5711" w:rsidR="00B537D5" w:rsidRPr="007846BE" w:rsidRDefault="00B537D5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GLAVA 0</w:t>
      </w:r>
      <w:r>
        <w:rPr>
          <w:rFonts w:cstheme="minorHAnsi"/>
          <w:b/>
          <w:color w:val="4472C4" w:themeColor="accent1"/>
          <w:sz w:val="24"/>
          <w:szCs w:val="24"/>
        </w:rPr>
        <w:t>4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10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SOCIJALNA ZAŠTITA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499.047,05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059CB33B" w14:textId="0931E411" w:rsidR="00B537D5" w:rsidRPr="007846BE" w:rsidRDefault="00B537D5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>
        <w:rPr>
          <w:rFonts w:cstheme="minorHAnsi"/>
          <w:b/>
          <w:color w:val="4472C4" w:themeColor="accent1"/>
          <w:sz w:val="24"/>
          <w:szCs w:val="24"/>
        </w:rPr>
        <w:t>21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>B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riga o obitelji i socijalno ugroženima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E77E48">
        <w:rPr>
          <w:rFonts w:cstheme="minorHAnsi"/>
          <w:b/>
          <w:color w:val="4472C4" w:themeColor="accent1"/>
          <w:sz w:val="24"/>
          <w:szCs w:val="24"/>
        </w:rPr>
        <w:t>499.047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,</w:t>
      </w:r>
      <w:r w:rsidR="00E77E48">
        <w:rPr>
          <w:rFonts w:cstheme="minorHAnsi"/>
          <w:b/>
          <w:color w:val="4472C4" w:themeColor="accent1"/>
          <w:sz w:val="24"/>
          <w:szCs w:val="24"/>
        </w:rPr>
        <w:t>0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5 eura.</w:t>
      </w:r>
    </w:p>
    <w:p w14:paraId="5B35C14C" w14:textId="5EC635D6" w:rsidR="00B75D7B" w:rsidRDefault="00B537D5" w:rsidP="002F2057">
      <w:pPr>
        <w:jc w:val="both"/>
        <w:rPr>
          <w:sz w:val="24"/>
          <w:szCs w:val="24"/>
        </w:rPr>
      </w:pPr>
      <w:r w:rsidRPr="007846BE">
        <w:rPr>
          <w:sz w:val="24"/>
          <w:szCs w:val="24"/>
        </w:rPr>
        <w:t>Ovim programom planira se izdvojiti</w:t>
      </w:r>
      <w:r>
        <w:rPr>
          <w:sz w:val="24"/>
          <w:szCs w:val="24"/>
        </w:rPr>
        <w:t xml:space="preserve"> sredstva za pružanje materijalne pomoći u iznosu od </w:t>
      </w:r>
      <w:r w:rsidRPr="00B537D5">
        <w:rPr>
          <w:sz w:val="24"/>
          <w:szCs w:val="24"/>
        </w:rPr>
        <w:t>254.407,89</w:t>
      </w:r>
      <w:r>
        <w:rPr>
          <w:sz w:val="24"/>
          <w:szCs w:val="24"/>
        </w:rPr>
        <w:t>, za p</w:t>
      </w:r>
      <w:r w:rsidRPr="00B537D5">
        <w:rPr>
          <w:sz w:val="24"/>
          <w:szCs w:val="24"/>
        </w:rPr>
        <w:t>rogram potpore za mlade obitelji</w:t>
      </w:r>
      <w:r>
        <w:rPr>
          <w:sz w:val="24"/>
          <w:szCs w:val="24"/>
        </w:rPr>
        <w:t xml:space="preserve"> planira se</w:t>
      </w:r>
      <w:r w:rsidRPr="00B537D5">
        <w:t xml:space="preserve"> </w:t>
      </w:r>
      <w:r w:rsidRPr="00B537D5">
        <w:rPr>
          <w:sz w:val="24"/>
          <w:szCs w:val="24"/>
        </w:rPr>
        <w:t>79.633,69</w:t>
      </w:r>
      <w:r>
        <w:rPr>
          <w:sz w:val="24"/>
          <w:szCs w:val="24"/>
        </w:rPr>
        <w:t xml:space="preserve"> eura, za k</w:t>
      </w:r>
      <w:r w:rsidRPr="00B537D5">
        <w:rPr>
          <w:sz w:val="24"/>
          <w:szCs w:val="24"/>
        </w:rPr>
        <w:t>upnja i uređenje gradilišta za mlade obitelji</w:t>
      </w:r>
      <w:r>
        <w:rPr>
          <w:sz w:val="24"/>
          <w:szCs w:val="24"/>
        </w:rPr>
        <w:t xml:space="preserve"> planira se </w:t>
      </w:r>
      <w:r w:rsidRPr="00B537D5">
        <w:rPr>
          <w:sz w:val="24"/>
          <w:szCs w:val="24"/>
        </w:rPr>
        <w:t>53.089,12</w:t>
      </w:r>
      <w:r>
        <w:rPr>
          <w:sz w:val="24"/>
          <w:szCs w:val="24"/>
        </w:rPr>
        <w:t xml:space="preserve"> eura, za </w:t>
      </w:r>
      <w:r w:rsidRPr="00B537D5">
        <w:rPr>
          <w:sz w:val="24"/>
          <w:szCs w:val="24"/>
        </w:rPr>
        <w:t>"Zaželi -program zapošljavanja žena"</w:t>
      </w:r>
      <w:r>
        <w:rPr>
          <w:sz w:val="24"/>
          <w:szCs w:val="24"/>
        </w:rPr>
        <w:t xml:space="preserve"> planira se </w:t>
      </w:r>
      <w:r w:rsidRPr="00B537D5">
        <w:rPr>
          <w:sz w:val="24"/>
          <w:szCs w:val="24"/>
        </w:rPr>
        <w:t>72.099,51</w:t>
      </w:r>
      <w:r>
        <w:rPr>
          <w:sz w:val="24"/>
          <w:szCs w:val="24"/>
        </w:rPr>
        <w:t xml:space="preserve"> eura, za i</w:t>
      </w:r>
      <w:r w:rsidRPr="00B537D5">
        <w:rPr>
          <w:sz w:val="24"/>
          <w:szCs w:val="24"/>
        </w:rPr>
        <w:t xml:space="preserve">zgradnja </w:t>
      </w:r>
      <w:r>
        <w:rPr>
          <w:sz w:val="24"/>
          <w:szCs w:val="24"/>
        </w:rPr>
        <w:t>D</w:t>
      </w:r>
      <w:r w:rsidRPr="00B537D5">
        <w:rPr>
          <w:sz w:val="24"/>
          <w:szCs w:val="24"/>
        </w:rPr>
        <w:t>oma za starije i nemoćne</w:t>
      </w:r>
      <w:r>
        <w:rPr>
          <w:sz w:val="24"/>
          <w:szCs w:val="24"/>
        </w:rPr>
        <w:t xml:space="preserve"> planira se </w:t>
      </w:r>
      <w:r w:rsidRPr="00B537D5">
        <w:rPr>
          <w:sz w:val="24"/>
          <w:szCs w:val="24"/>
        </w:rPr>
        <w:t>39.816,84</w:t>
      </w:r>
      <w:r>
        <w:rPr>
          <w:sz w:val="24"/>
          <w:szCs w:val="24"/>
        </w:rPr>
        <w:t xml:space="preserve"> eura. </w:t>
      </w:r>
    </w:p>
    <w:p w14:paraId="168E6935" w14:textId="7BA41CBD" w:rsidR="00B537D5" w:rsidRDefault="00B537D5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537D5">
        <w:rPr>
          <w:rFonts w:cstheme="minorHAnsi"/>
          <w:b/>
          <w:color w:val="4472C4" w:themeColor="accent1"/>
          <w:sz w:val="24"/>
          <w:szCs w:val="24"/>
        </w:rPr>
        <w:t>GLAVA 04</w:t>
      </w:r>
      <w:r>
        <w:rPr>
          <w:rFonts w:cstheme="minorHAnsi"/>
          <w:b/>
          <w:color w:val="4472C4" w:themeColor="accent1"/>
          <w:sz w:val="24"/>
          <w:szCs w:val="24"/>
        </w:rPr>
        <w:t>2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0 SOCIJALNA ZAŠTITA PLANIRANO U IZNOSU OD 56.452,98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6995D060" w14:textId="4566C7EE" w:rsidR="00B537D5" w:rsidRPr="007846BE" w:rsidRDefault="00B537D5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>
        <w:rPr>
          <w:rFonts w:cstheme="minorHAnsi"/>
          <w:b/>
          <w:color w:val="4472C4" w:themeColor="accent1"/>
          <w:sz w:val="24"/>
          <w:szCs w:val="24"/>
        </w:rPr>
        <w:t>22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>P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oboljšavanje uvjeta školovanja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56.452,98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5598F96A" w14:textId="77777777" w:rsidR="00B537D5" w:rsidRDefault="00B537D5" w:rsidP="002F2057">
      <w:pPr>
        <w:jc w:val="both"/>
        <w:rPr>
          <w:sz w:val="24"/>
          <w:szCs w:val="24"/>
        </w:rPr>
      </w:pPr>
      <w:r>
        <w:rPr>
          <w:sz w:val="24"/>
          <w:szCs w:val="24"/>
        </w:rPr>
        <w:t>Za d</w:t>
      </w:r>
      <w:r w:rsidRPr="00B537D5">
        <w:rPr>
          <w:sz w:val="24"/>
          <w:szCs w:val="24"/>
        </w:rPr>
        <w:t>odatna ulaganja u osnovno školstvo</w:t>
      </w:r>
      <w:r>
        <w:rPr>
          <w:sz w:val="24"/>
          <w:szCs w:val="24"/>
        </w:rPr>
        <w:t xml:space="preserve"> planirano je </w:t>
      </w:r>
      <w:r w:rsidRPr="00B537D5">
        <w:rPr>
          <w:sz w:val="24"/>
          <w:szCs w:val="24"/>
        </w:rPr>
        <w:t>10.000,00</w:t>
      </w:r>
      <w:r>
        <w:rPr>
          <w:sz w:val="24"/>
          <w:szCs w:val="24"/>
        </w:rPr>
        <w:t xml:space="preserve"> eura, za k</w:t>
      </w:r>
      <w:r w:rsidRPr="00B537D5">
        <w:rPr>
          <w:sz w:val="24"/>
          <w:szCs w:val="24"/>
        </w:rPr>
        <w:t>reditiranje učenika i studenata</w:t>
      </w:r>
      <w:r>
        <w:rPr>
          <w:sz w:val="24"/>
          <w:szCs w:val="24"/>
        </w:rPr>
        <w:t xml:space="preserve"> planirano je </w:t>
      </w:r>
      <w:r w:rsidRPr="00B537D5">
        <w:rPr>
          <w:sz w:val="24"/>
          <w:szCs w:val="24"/>
        </w:rPr>
        <w:t>46.452,98</w:t>
      </w:r>
      <w:r>
        <w:rPr>
          <w:sz w:val="24"/>
          <w:szCs w:val="24"/>
        </w:rPr>
        <w:t xml:space="preserve"> eura.</w:t>
      </w:r>
    </w:p>
    <w:p w14:paraId="284BB707" w14:textId="430DEE93" w:rsidR="00B537D5" w:rsidRDefault="00B537D5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537D5">
        <w:rPr>
          <w:rFonts w:cstheme="minorHAnsi"/>
          <w:b/>
          <w:color w:val="4472C4" w:themeColor="accent1"/>
          <w:sz w:val="24"/>
          <w:szCs w:val="24"/>
        </w:rPr>
        <w:t>GLAVA 04</w:t>
      </w:r>
      <w:r w:rsidR="00531E02">
        <w:rPr>
          <w:rFonts w:cstheme="minorHAnsi"/>
          <w:b/>
          <w:color w:val="4472C4" w:themeColor="accent1"/>
          <w:sz w:val="24"/>
          <w:szCs w:val="24"/>
        </w:rPr>
        <w:t>3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0 </w:t>
      </w:r>
      <w:r w:rsidR="00531E02">
        <w:rPr>
          <w:rFonts w:cstheme="minorHAnsi"/>
          <w:b/>
          <w:color w:val="4472C4" w:themeColor="accent1"/>
          <w:sz w:val="24"/>
          <w:szCs w:val="24"/>
        </w:rPr>
        <w:t>ŠPORT</w:t>
      </w:r>
      <w:r w:rsidR="00531E02" w:rsidRPr="00531E0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531E02" w:rsidRPr="00531E02">
        <w:rPr>
          <w:rFonts w:cstheme="minorHAnsi"/>
          <w:b/>
          <w:color w:val="4472C4" w:themeColor="accent1"/>
          <w:sz w:val="24"/>
          <w:szCs w:val="24"/>
        </w:rPr>
        <w:t xml:space="preserve">149.450,53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7BB9577D" w14:textId="0C3F6B63" w:rsidR="00B537D5" w:rsidRPr="007846BE" w:rsidRDefault="00B537D5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>
        <w:rPr>
          <w:rFonts w:cstheme="minorHAnsi"/>
          <w:b/>
          <w:color w:val="4472C4" w:themeColor="accent1"/>
          <w:sz w:val="24"/>
          <w:szCs w:val="24"/>
        </w:rPr>
        <w:t>2</w:t>
      </w:r>
      <w:r w:rsidR="00531E02">
        <w:rPr>
          <w:rFonts w:cstheme="minorHAnsi"/>
          <w:b/>
          <w:color w:val="4472C4" w:themeColor="accent1"/>
          <w:sz w:val="24"/>
          <w:szCs w:val="24"/>
        </w:rPr>
        <w:t>4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531E02">
        <w:rPr>
          <w:rFonts w:cstheme="minorHAnsi"/>
          <w:b/>
          <w:color w:val="4472C4" w:themeColor="accent1"/>
          <w:sz w:val="24"/>
          <w:szCs w:val="24"/>
        </w:rPr>
        <w:t>Š</w:t>
      </w:r>
      <w:r w:rsidR="00531E02" w:rsidRPr="00531E02">
        <w:rPr>
          <w:rFonts w:cstheme="minorHAnsi"/>
          <w:b/>
          <w:color w:val="4472C4" w:themeColor="accent1"/>
          <w:sz w:val="24"/>
          <w:szCs w:val="24"/>
        </w:rPr>
        <w:t xml:space="preserve">port i rekreacija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531E02" w:rsidRPr="00531E02">
        <w:rPr>
          <w:rFonts w:cstheme="minorHAnsi"/>
          <w:b/>
          <w:color w:val="4472C4" w:themeColor="accent1"/>
          <w:sz w:val="24"/>
          <w:szCs w:val="24"/>
        </w:rPr>
        <w:t xml:space="preserve">149.450,53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234F016C" w14:textId="5C19437C" w:rsidR="00B537D5" w:rsidRDefault="00B537D5" w:rsidP="002F20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 </w:t>
      </w:r>
      <w:r w:rsidR="00531E02">
        <w:rPr>
          <w:sz w:val="24"/>
          <w:szCs w:val="24"/>
        </w:rPr>
        <w:t xml:space="preserve">šport i rekreaciju planira se </w:t>
      </w:r>
      <w:r w:rsidR="00531E02" w:rsidRPr="00531E02">
        <w:rPr>
          <w:sz w:val="24"/>
          <w:szCs w:val="24"/>
        </w:rPr>
        <w:t>149.450,53</w:t>
      </w:r>
      <w:r w:rsidR="00531E02">
        <w:rPr>
          <w:sz w:val="24"/>
          <w:szCs w:val="24"/>
        </w:rPr>
        <w:t xml:space="preserve"> eura za d</w:t>
      </w:r>
      <w:r w:rsidR="00531E02" w:rsidRPr="00531E02">
        <w:rPr>
          <w:sz w:val="24"/>
          <w:szCs w:val="24"/>
        </w:rPr>
        <w:t>oniranje sa svrhom većeg okupljanja mladih i njihovo bavljenje sportom</w:t>
      </w:r>
      <w:r w:rsidR="00531E02">
        <w:rPr>
          <w:sz w:val="24"/>
          <w:szCs w:val="24"/>
        </w:rPr>
        <w:t>.</w:t>
      </w:r>
    </w:p>
    <w:p w14:paraId="38E1CC02" w14:textId="5F1DFC26" w:rsidR="00531E02" w:rsidRDefault="00531E02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bookmarkStart w:id="4" w:name="_Hlk152242622"/>
      <w:r w:rsidRPr="00B537D5">
        <w:rPr>
          <w:rFonts w:cstheme="minorHAnsi"/>
          <w:b/>
          <w:color w:val="4472C4" w:themeColor="accent1"/>
          <w:sz w:val="24"/>
          <w:szCs w:val="24"/>
        </w:rPr>
        <w:t>GLAVA 04</w:t>
      </w:r>
      <w:r>
        <w:rPr>
          <w:rFonts w:cstheme="minorHAnsi"/>
          <w:b/>
          <w:color w:val="4472C4" w:themeColor="accent1"/>
          <w:sz w:val="24"/>
          <w:szCs w:val="24"/>
        </w:rPr>
        <w:t>4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0 </w:t>
      </w:r>
      <w:r>
        <w:rPr>
          <w:rFonts w:cstheme="minorHAnsi"/>
          <w:b/>
          <w:color w:val="4472C4" w:themeColor="accent1"/>
          <w:sz w:val="24"/>
          <w:szCs w:val="24"/>
        </w:rPr>
        <w:t>KULTURA</w:t>
      </w:r>
      <w:r w:rsidRPr="00531E0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531E02">
        <w:rPr>
          <w:rFonts w:cstheme="minorHAnsi"/>
          <w:b/>
          <w:color w:val="4472C4" w:themeColor="accent1"/>
          <w:sz w:val="24"/>
          <w:szCs w:val="24"/>
        </w:rPr>
        <w:t>178.745,90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95C4D22" w14:textId="56BA20ED" w:rsidR="00531E02" w:rsidRPr="007846BE" w:rsidRDefault="00531E02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>
        <w:rPr>
          <w:rFonts w:cstheme="minorHAnsi"/>
          <w:b/>
          <w:color w:val="4472C4" w:themeColor="accent1"/>
          <w:sz w:val="24"/>
          <w:szCs w:val="24"/>
        </w:rPr>
        <w:t>25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>Program u kulturi</w:t>
      </w:r>
      <w:r w:rsidRPr="00531E0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531E02">
        <w:rPr>
          <w:rFonts w:cstheme="minorHAnsi"/>
          <w:b/>
          <w:color w:val="4472C4" w:themeColor="accent1"/>
          <w:sz w:val="24"/>
          <w:szCs w:val="24"/>
        </w:rPr>
        <w:t xml:space="preserve">178.745,90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7507DF93" w14:textId="39A37D35" w:rsidR="00531E02" w:rsidRDefault="00531E02" w:rsidP="002F20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redovan rad Narodne knjižnice Virje </w:t>
      </w:r>
      <w:bookmarkEnd w:id="4"/>
      <w:r w:rsidR="001C133F">
        <w:rPr>
          <w:sz w:val="24"/>
          <w:szCs w:val="24"/>
        </w:rPr>
        <w:t>planirano je</w:t>
      </w:r>
      <w:r>
        <w:rPr>
          <w:sz w:val="24"/>
          <w:szCs w:val="24"/>
        </w:rPr>
        <w:t xml:space="preserve"> </w:t>
      </w:r>
      <w:r w:rsidRPr="00531E02">
        <w:rPr>
          <w:sz w:val="24"/>
          <w:szCs w:val="24"/>
        </w:rPr>
        <w:t>62.192,19</w:t>
      </w:r>
      <w:r>
        <w:rPr>
          <w:sz w:val="24"/>
          <w:szCs w:val="24"/>
        </w:rPr>
        <w:t xml:space="preserve"> eura, za u</w:t>
      </w:r>
      <w:r w:rsidRPr="00531E02">
        <w:rPr>
          <w:sz w:val="24"/>
          <w:szCs w:val="24"/>
        </w:rPr>
        <w:t>ređenje prostora Narodne knjižnice Virje -sufinanciranje</w:t>
      </w:r>
      <w:r>
        <w:rPr>
          <w:sz w:val="24"/>
          <w:szCs w:val="24"/>
        </w:rPr>
        <w:t xml:space="preserve"> </w:t>
      </w:r>
      <w:r w:rsidR="001C133F">
        <w:rPr>
          <w:sz w:val="24"/>
          <w:szCs w:val="24"/>
        </w:rPr>
        <w:t>planirano je</w:t>
      </w:r>
      <w:r>
        <w:rPr>
          <w:sz w:val="24"/>
          <w:szCs w:val="24"/>
        </w:rPr>
        <w:t xml:space="preserve"> </w:t>
      </w:r>
      <w:r w:rsidRPr="00531E02">
        <w:rPr>
          <w:sz w:val="24"/>
          <w:szCs w:val="24"/>
        </w:rPr>
        <w:t>82.000,00</w:t>
      </w:r>
      <w:r>
        <w:rPr>
          <w:sz w:val="24"/>
          <w:szCs w:val="24"/>
        </w:rPr>
        <w:t xml:space="preserve"> eura te za p</w:t>
      </w:r>
      <w:r w:rsidRPr="00531E02">
        <w:rPr>
          <w:sz w:val="24"/>
          <w:szCs w:val="24"/>
        </w:rPr>
        <w:t>oticanje kulturnog stvaralaštva</w:t>
      </w:r>
      <w:r w:rsidR="001C133F">
        <w:rPr>
          <w:sz w:val="24"/>
          <w:szCs w:val="24"/>
        </w:rPr>
        <w:t xml:space="preserve"> planirano je </w:t>
      </w:r>
      <w:r w:rsidR="001C133F" w:rsidRPr="001C133F">
        <w:rPr>
          <w:sz w:val="24"/>
          <w:szCs w:val="24"/>
        </w:rPr>
        <w:t>34.553,71</w:t>
      </w:r>
      <w:r w:rsidR="001C133F">
        <w:rPr>
          <w:sz w:val="24"/>
          <w:szCs w:val="24"/>
        </w:rPr>
        <w:t xml:space="preserve"> eura.</w:t>
      </w:r>
    </w:p>
    <w:p w14:paraId="2E82EB81" w14:textId="3969D871" w:rsidR="00171BC8" w:rsidRDefault="00171BC8" w:rsidP="00171BC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A12D8F" wp14:editId="498AE4AB">
            <wp:extent cx="2977213" cy="1981200"/>
            <wp:effectExtent l="0" t="0" r="0" b="0"/>
            <wp:docPr id="105758177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81775" name="Slika 105758177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08" cy="1982661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5104D859" w14:textId="00438BD2" w:rsidR="001C133F" w:rsidRDefault="001C133F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537D5">
        <w:rPr>
          <w:rFonts w:cstheme="minorHAnsi"/>
          <w:b/>
          <w:color w:val="4472C4" w:themeColor="accent1"/>
          <w:sz w:val="24"/>
          <w:szCs w:val="24"/>
        </w:rPr>
        <w:t>GLAVA 04</w:t>
      </w:r>
      <w:r>
        <w:rPr>
          <w:rFonts w:cstheme="minorHAnsi"/>
          <w:b/>
          <w:color w:val="4472C4" w:themeColor="accent1"/>
          <w:sz w:val="24"/>
          <w:szCs w:val="24"/>
        </w:rPr>
        <w:t>7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0 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OČUVANJE KULTURNE BAŠTINE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1C133F">
        <w:rPr>
          <w:rFonts w:cstheme="minorHAnsi"/>
          <w:b/>
          <w:color w:val="4472C4" w:themeColor="accent1"/>
          <w:sz w:val="24"/>
          <w:szCs w:val="24"/>
        </w:rPr>
        <w:t xml:space="preserve">29.648,71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1ECA7DF" w14:textId="77777777" w:rsidR="001C133F" w:rsidRPr="007846BE" w:rsidRDefault="001C133F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>
        <w:rPr>
          <w:rFonts w:cstheme="minorHAnsi"/>
          <w:b/>
          <w:color w:val="4472C4" w:themeColor="accent1"/>
          <w:sz w:val="24"/>
          <w:szCs w:val="24"/>
        </w:rPr>
        <w:t>25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>Program u kulturi</w:t>
      </w:r>
      <w:r w:rsidRPr="00531E0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531E02">
        <w:rPr>
          <w:rFonts w:cstheme="minorHAnsi"/>
          <w:b/>
          <w:color w:val="4472C4" w:themeColor="accent1"/>
          <w:sz w:val="24"/>
          <w:szCs w:val="24"/>
        </w:rPr>
        <w:t xml:space="preserve">178.745,90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3D83641E" w14:textId="38831EC4" w:rsidR="001C133F" w:rsidRDefault="001C133F" w:rsidP="002F20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redovan rad Muzeja Općine Virje planirano je </w:t>
      </w:r>
      <w:r w:rsidRPr="001C133F">
        <w:rPr>
          <w:sz w:val="24"/>
          <w:szCs w:val="24"/>
        </w:rPr>
        <w:t>29.648,71</w:t>
      </w:r>
      <w:r>
        <w:rPr>
          <w:sz w:val="24"/>
          <w:szCs w:val="24"/>
        </w:rPr>
        <w:t xml:space="preserve"> eura.</w:t>
      </w:r>
    </w:p>
    <w:p w14:paraId="6BD34C73" w14:textId="78194A9F" w:rsidR="001C133F" w:rsidRDefault="001C133F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537D5">
        <w:rPr>
          <w:rFonts w:cstheme="minorHAnsi"/>
          <w:b/>
          <w:color w:val="4472C4" w:themeColor="accent1"/>
          <w:sz w:val="24"/>
          <w:szCs w:val="24"/>
        </w:rPr>
        <w:t>GLAVA 04</w:t>
      </w:r>
      <w:r>
        <w:rPr>
          <w:rFonts w:cstheme="minorHAnsi"/>
          <w:b/>
          <w:color w:val="4472C4" w:themeColor="accent1"/>
          <w:sz w:val="24"/>
          <w:szCs w:val="24"/>
        </w:rPr>
        <w:t>5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0 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VATROGASTVO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E77E48">
        <w:rPr>
          <w:rFonts w:cstheme="minorHAnsi"/>
          <w:b/>
          <w:color w:val="4472C4" w:themeColor="accent1"/>
          <w:sz w:val="24"/>
          <w:szCs w:val="24"/>
        </w:rPr>
        <w:t>78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.180,70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428CEFE" w14:textId="1ABB096A" w:rsidR="001C133F" w:rsidRPr="007846BE" w:rsidRDefault="001C133F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>
        <w:rPr>
          <w:rFonts w:cstheme="minorHAnsi"/>
          <w:b/>
          <w:color w:val="4472C4" w:themeColor="accent1"/>
          <w:sz w:val="24"/>
          <w:szCs w:val="24"/>
        </w:rPr>
        <w:t>26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>P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rotupožarna zaštita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E77E48">
        <w:rPr>
          <w:rFonts w:cstheme="minorHAnsi"/>
          <w:b/>
          <w:color w:val="4472C4" w:themeColor="accent1"/>
          <w:sz w:val="24"/>
          <w:szCs w:val="24"/>
        </w:rPr>
        <w:t>7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8.180,70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4C999973" w14:textId="00AF937E" w:rsidR="001C133F" w:rsidRDefault="001C133F" w:rsidP="002F20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protupožarnu zaštitu Općine Virje planirano je </w:t>
      </w:r>
      <w:r w:rsidR="00E77E48">
        <w:rPr>
          <w:sz w:val="24"/>
          <w:szCs w:val="24"/>
        </w:rPr>
        <w:t>7</w:t>
      </w:r>
      <w:r w:rsidRPr="001C133F">
        <w:rPr>
          <w:sz w:val="24"/>
          <w:szCs w:val="24"/>
        </w:rPr>
        <w:t>8.180,70</w:t>
      </w:r>
      <w:r>
        <w:rPr>
          <w:sz w:val="24"/>
          <w:szCs w:val="24"/>
        </w:rPr>
        <w:t xml:space="preserve"> eura.</w:t>
      </w:r>
    </w:p>
    <w:p w14:paraId="139A09DC" w14:textId="3397097F" w:rsidR="001C133F" w:rsidRDefault="001C133F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537D5">
        <w:rPr>
          <w:rFonts w:cstheme="minorHAnsi"/>
          <w:b/>
          <w:color w:val="4472C4" w:themeColor="accent1"/>
          <w:sz w:val="24"/>
          <w:szCs w:val="24"/>
        </w:rPr>
        <w:t>GLAVA 04</w:t>
      </w:r>
      <w:r>
        <w:rPr>
          <w:rFonts w:cstheme="minorHAnsi"/>
          <w:b/>
          <w:color w:val="4472C4" w:themeColor="accent1"/>
          <w:sz w:val="24"/>
          <w:szCs w:val="24"/>
        </w:rPr>
        <w:t>5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0 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OSTALE JAVNE POTREBE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E77E48">
        <w:rPr>
          <w:rFonts w:cstheme="minorHAnsi"/>
          <w:b/>
          <w:color w:val="4472C4" w:themeColor="accent1"/>
          <w:sz w:val="24"/>
          <w:szCs w:val="24"/>
        </w:rPr>
        <w:t>50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.144,08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B537D5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778F067" w14:textId="4AE3524A" w:rsidR="001C133F" w:rsidRPr="007846BE" w:rsidRDefault="001C133F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>
        <w:rPr>
          <w:rFonts w:cstheme="minorHAnsi"/>
          <w:b/>
          <w:color w:val="4472C4" w:themeColor="accent1"/>
          <w:sz w:val="24"/>
          <w:szCs w:val="24"/>
        </w:rPr>
        <w:t>27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>Z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adovoljavanje ostalih javnih potreba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E77E48">
        <w:rPr>
          <w:rFonts w:cstheme="minorHAnsi"/>
          <w:b/>
          <w:color w:val="4472C4" w:themeColor="accent1"/>
          <w:sz w:val="24"/>
          <w:szCs w:val="24"/>
        </w:rPr>
        <w:t>50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.144,08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15AB4ABB" w14:textId="2B5D3047" w:rsidR="001C133F" w:rsidRDefault="001C133F" w:rsidP="002F20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doniranje rada udrugama građana planirano je </w:t>
      </w:r>
      <w:r w:rsidRPr="001C133F">
        <w:rPr>
          <w:sz w:val="24"/>
          <w:szCs w:val="24"/>
        </w:rPr>
        <w:t>22.562,88</w:t>
      </w:r>
      <w:r>
        <w:rPr>
          <w:sz w:val="24"/>
          <w:szCs w:val="24"/>
        </w:rPr>
        <w:t xml:space="preserve"> eura, za d</w:t>
      </w:r>
      <w:r w:rsidRPr="001C133F">
        <w:rPr>
          <w:sz w:val="24"/>
          <w:szCs w:val="24"/>
        </w:rPr>
        <w:t>oniranje rada vjerskih zajednica</w:t>
      </w:r>
      <w:r>
        <w:rPr>
          <w:sz w:val="24"/>
          <w:szCs w:val="24"/>
        </w:rPr>
        <w:t xml:space="preserve"> planirano je </w:t>
      </w:r>
      <w:r w:rsidRPr="001C133F">
        <w:rPr>
          <w:sz w:val="24"/>
          <w:szCs w:val="24"/>
        </w:rPr>
        <w:t>13.272,28</w:t>
      </w:r>
      <w:r>
        <w:rPr>
          <w:sz w:val="24"/>
          <w:szCs w:val="24"/>
        </w:rPr>
        <w:t xml:space="preserve"> eura, za z</w:t>
      </w:r>
      <w:r w:rsidRPr="001C133F">
        <w:rPr>
          <w:sz w:val="24"/>
          <w:szCs w:val="24"/>
        </w:rPr>
        <w:t>aštit</w:t>
      </w:r>
      <w:r>
        <w:rPr>
          <w:sz w:val="24"/>
          <w:szCs w:val="24"/>
        </w:rPr>
        <w:t>u</w:t>
      </w:r>
      <w:r w:rsidRPr="001C133F">
        <w:rPr>
          <w:sz w:val="24"/>
          <w:szCs w:val="24"/>
        </w:rPr>
        <w:t xml:space="preserve"> građana i materijalnih dobara</w:t>
      </w:r>
      <w:r>
        <w:rPr>
          <w:sz w:val="24"/>
          <w:szCs w:val="24"/>
        </w:rPr>
        <w:t xml:space="preserve"> planirano je </w:t>
      </w:r>
      <w:r w:rsidR="00E77E48">
        <w:rPr>
          <w:sz w:val="24"/>
          <w:szCs w:val="24"/>
        </w:rPr>
        <w:t>14</w:t>
      </w:r>
      <w:r w:rsidRPr="001C133F">
        <w:rPr>
          <w:sz w:val="24"/>
          <w:szCs w:val="24"/>
        </w:rPr>
        <w:t>.308,92</w:t>
      </w:r>
      <w:r>
        <w:rPr>
          <w:sz w:val="24"/>
          <w:szCs w:val="24"/>
        </w:rPr>
        <w:t xml:space="preserve"> eura</w:t>
      </w:r>
    </w:p>
    <w:p w14:paraId="46FD6D9E" w14:textId="44C4C28E" w:rsidR="001C133F" w:rsidRPr="007846BE" w:rsidRDefault="001C133F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RAZDJEL 0300 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PREDŠKOLSKI ODGOJ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538.514,50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03633299" w14:textId="20FF97EC" w:rsidR="001C133F" w:rsidRPr="007846BE" w:rsidRDefault="001C133F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GLAVA 0</w:t>
      </w:r>
      <w:r>
        <w:rPr>
          <w:rFonts w:cstheme="minorHAnsi"/>
          <w:b/>
          <w:color w:val="4472C4" w:themeColor="accent1"/>
          <w:sz w:val="24"/>
          <w:szCs w:val="24"/>
        </w:rPr>
        <w:t>5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10 </w:t>
      </w:r>
      <w:r w:rsidRPr="001C133F">
        <w:rPr>
          <w:rFonts w:cstheme="minorHAnsi"/>
          <w:b/>
          <w:color w:val="4472C4" w:themeColor="accent1"/>
          <w:sz w:val="24"/>
          <w:szCs w:val="24"/>
        </w:rPr>
        <w:t xml:space="preserve">DJEČJI VRTIĆ "ZRNO" </w:t>
      </w:r>
      <w:r>
        <w:rPr>
          <w:rFonts w:cstheme="minorHAnsi"/>
          <w:b/>
          <w:color w:val="4472C4" w:themeColor="accent1"/>
          <w:sz w:val="24"/>
          <w:szCs w:val="24"/>
        </w:rPr>
        <w:t>–</w:t>
      </w:r>
      <w:r w:rsidRPr="001C133F">
        <w:rPr>
          <w:rFonts w:cstheme="minorHAnsi"/>
          <w:b/>
          <w:color w:val="4472C4" w:themeColor="accent1"/>
          <w:sz w:val="24"/>
          <w:szCs w:val="24"/>
        </w:rPr>
        <w:t xml:space="preserve"> VIRJE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1C133F">
        <w:rPr>
          <w:rFonts w:cstheme="minorHAnsi"/>
          <w:b/>
          <w:color w:val="4472C4" w:themeColor="accent1"/>
          <w:sz w:val="24"/>
          <w:szCs w:val="24"/>
        </w:rPr>
        <w:t>537.187,27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0F98D627" w14:textId="6B580CC0" w:rsidR="001C133F" w:rsidRPr="007846BE" w:rsidRDefault="001C133F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4A7BBC">
        <w:rPr>
          <w:rFonts w:cstheme="minorHAnsi"/>
          <w:b/>
          <w:color w:val="4472C4" w:themeColor="accent1"/>
          <w:sz w:val="24"/>
          <w:szCs w:val="24"/>
        </w:rPr>
        <w:t>28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217A28" w:rsidRPr="00217A28">
        <w:rPr>
          <w:rFonts w:cstheme="minorHAnsi"/>
          <w:b/>
          <w:color w:val="4472C4" w:themeColor="accent1"/>
          <w:sz w:val="24"/>
          <w:szCs w:val="24"/>
        </w:rPr>
        <w:t>Briga o djeci</w:t>
      </w:r>
      <w:r w:rsidR="00217A28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217A28" w:rsidRPr="00217A28">
        <w:rPr>
          <w:rFonts w:cstheme="minorHAnsi"/>
          <w:b/>
          <w:color w:val="4472C4" w:themeColor="accent1"/>
          <w:sz w:val="24"/>
          <w:szCs w:val="24"/>
        </w:rPr>
        <w:t>537.187,27</w:t>
      </w:r>
      <w:r w:rsidR="00217A28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49C333E3" w14:textId="346C0FDA" w:rsidR="001C133F" w:rsidRDefault="001C133F" w:rsidP="002F2057">
      <w:pPr>
        <w:jc w:val="both"/>
        <w:rPr>
          <w:sz w:val="24"/>
          <w:szCs w:val="24"/>
        </w:rPr>
      </w:pPr>
      <w:r w:rsidRPr="007846BE">
        <w:rPr>
          <w:sz w:val="24"/>
          <w:szCs w:val="24"/>
        </w:rPr>
        <w:lastRenderedPageBreak/>
        <w:t>Ovim programom planira se i</w:t>
      </w:r>
      <w:r w:rsidR="004A7BBC">
        <w:rPr>
          <w:sz w:val="24"/>
          <w:szCs w:val="24"/>
        </w:rPr>
        <w:t>z</w:t>
      </w:r>
      <w:r w:rsidRPr="007846BE">
        <w:rPr>
          <w:sz w:val="24"/>
          <w:szCs w:val="24"/>
        </w:rPr>
        <w:t xml:space="preserve">dvojiti </w:t>
      </w:r>
      <w:r w:rsidR="004A7BBC" w:rsidRPr="004A7BBC">
        <w:rPr>
          <w:sz w:val="24"/>
          <w:szCs w:val="24"/>
        </w:rPr>
        <w:t>537.187,27</w:t>
      </w:r>
      <w:r w:rsidR="004A7BBC">
        <w:rPr>
          <w:sz w:val="24"/>
          <w:szCs w:val="24"/>
        </w:rPr>
        <w:t xml:space="preserve"> </w:t>
      </w:r>
      <w:r w:rsidRPr="007846BE">
        <w:rPr>
          <w:sz w:val="24"/>
          <w:szCs w:val="24"/>
        </w:rPr>
        <w:t xml:space="preserve">eura od toga </w:t>
      </w:r>
      <w:r w:rsidR="004A7BBC">
        <w:rPr>
          <w:sz w:val="24"/>
          <w:szCs w:val="24"/>
        </w:rPr>
        <w:t xml:space="preserve">za predškolski odgoj planirano je </w:t>
      </w:r>
      <w:r w:rsidR="004A7BBC" w:rsidRPr="004A7BBC">
        <w:rPr>
          <w:sz w:val="24"/>
          <w:szCs w:val="24"/>
        </w:rPr>
        <w:t>438.972,39</w:t>
      </w:r>
      <w:r w:rsidR="004A7BBC">
        <w:rPr>
          <w:sz w:val="24"/>
          <w:szCs w:val="24"/>
        </w:rPr>
        <w:t xml:space="preserve"> eura, za o</w:t>
      </w:r>
      <w:r w:rsidR="004A7BBC" w:rsidRPr="004A7BBC">
        <w:rPr>
          <w:sz w:val="24"/>
          <w:szCs w:val="24"/>
        </w:rPr>
        <w:t>premanje predškolske ustanove</w:t>
      </w:r>
      <w:r w:rsidR="004A7BBC">
        <w:rPr>
          <w:sz w:val="24"/>
          <w:szCs w:val="24"/>
        </w:rPr>
        <w:t xml:space="preserve"> planirano je </w:t>
      </w:r>
      <w:r w:rsidR="004A7BBC" w:rsidRPr="004A7BBC">
        <w:rPr>
          <w:sz w:val="24"/>
          <w:szCs w:val="24"/>
        </w:rPr>
        <w:t>5.308,92</w:t>
      </w:r>
      <w:r w:rsidR="004A7BBC">
        <w:rPr>
          <w:sz w:val="24"/>
          <w:szCs w:val="24"/>
        </w:rPr>
        <w:t xml:space="preserve"> eura, za u</w:t>
      </w:r>
      <w:r w:rsidR="004A7BBC" w:rsidRPr="004A7BBC">
        <w:rPr>
          <w:sz w:val="24"/>
          <w:szCs w:val="24"/>
        </w:rPr>
        <w:t>ređenje dječjeg igrališta i okoliša  dječjeg vrtića u Virju</w:t>
      </w:r>
      <w:r w:rsidR="004A7BBC">
        <w:rPr>
          <w:sz w:val="24"/>
          <w:szCs w:val="24"/>
        </w:rPr>
        <w:t xml:space="preserve">  planirano je  </w:t>
      </w:r>
      <w:r w:rsidR="004A7BBC" w:rsidRPr="004A7BBC">
        <w:rPr>
          <w:sz w:val="24"/>
          <w:szCs w:val="24"/>
        </w:rPr>
        <w:t>26.544,56</w:t>
      </w:r>
      <w:r w:rsidR="004A7BBC">
        <w:rPr>
          <w:sz w:val="24"/>
          <w:szCs w:val="24"/>
        </w:rPr>
        <w:t xml:space="preserve"> eura, za u</w:t>
      </w:r>
      <w:r w:rsidR="004A7BBC" w:rsidRPr="004A7BBC">
        <w:rPr>
          <w:sz w:val="24"/>
          <w:szCs w:val="24"/>
        </w:rPr>
        <w:t>ređenje dječjih igrališta po M.O.</w:t>
      </w:r>
      <w:r w:rsidR="004A7BBC">
        <w:rPr>
          <w:sz w:val="24"/>
          <w:szCs w:val="24"/>
        </w:rPr>
        <w:t xml:space="preserve"> planirano je </w:t>
      </w:r>
      <w:r w:rsidR="004A7BBC" w:rsidRPr="004A7BBC">
        <w:rPr>
          <w:sz w:val="24"/>
          <w:szCs w:val="24"/>
        </w:rPr>
        <w:t>66.361,40</w:t>
      </w:r>
      <w:r w:rsidR="004A7BBC">
        <w:rPr>
          <w:sz w:val="24"/>
          <w:szCs w:val="24"/>
        </w:rPr>
        <w:t xml:space="preserve"> eura.</w:t>
      </w:r>
    </w:p>
    <w:p w14:paraId="2F90E0A0" w14:textId="71EC6034" w:rsidR="008352A4" w:rsidRDefault="008352A4" w:rsidP="008352A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A6AB7F" wp14:editId="15BE82CC">
            <wp:extent cx="2796540" cy="1643954"/>
            <wp:effectExtent l="0" t="0" r="3810" b="0"/>
            <wp:docPr id="58562423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24235" name="Slika 58562423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23" cy="16508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4101D8C0" wp14:editId="70736389">
            <wp:extent cx="2506980" cy="1671320"/>
            <wp:effectExtent l="0" t="0" r="7620" b="5080"/>
            <wp:docPr id="33110852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08529" name="Slika 3311085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6713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83729C9" w14:textId="4F12DCD1" w:rsidR="004A7BBC" w:rsidRPr="007846BE" w:rsidRDefault="004A7BBC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>GLAVA 0</w:t>
      </w:r>
      <w:r>
        <w:rPr>
          <w:rFonts w:cstheme="minorHAnsi"/>
          <w:b/>
          <w:color w:val="4472C4" w:themeColor="accent1"/>
          <w:sz w:val="24"/>
          <w:szCs w:val="24"/>
        </w:rPr>
        <w:t>52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0 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OSTALI KORISNICI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4A7BBC">
        <w:rPr>
          <w:rFonts w:cstheme="minorHAnsi"/>
          <w:b/>
          <w:color w:val="4472C4" w:themeColor="accent1"/>
          <w:sz w:val="24"/>
          <w:szCs w:val="24"/>
        </w:rPr>
        <w:t>1.327,23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74AE8CD" w14:textId="25E59EFA" w:rsidR="004A7BBC" w:rsidRDefault="004A7BBC" w:rsidP="002F2057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Program 16 </w:t>
      </w:r>
      <w:r w:rsidRPr="00217A28">
        <w:rPr>
          <w:rFonts w:cstheme="minorHAnsi"/>
          <w:b/>
          <w:color w:val="4472C4" w:themeColor="accent1"/>
          <w:sz w:val="24"/>
          <w:szCs w:val="24"/>
        </w:rPr>
        <w:t>Briga o djeci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4A7BBC">
        <w:rPr>
          <w:rFonts w:cstheme="minorHAnsi"/>
          <w:b/>
          <w:color w:val="4472C4" w:themeColor="accent1"/>
          <w:sz w:val="24"/>
          <w:szCs w:val="24"/>
        </w:rPr>
        <w:t xml:space="preserve">1.327,23 </w:t>
      </w:r>
      <w:r w:rsidRPr="007846BE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10A8D97C" w14:textId="5B9EA3CB" w:rsidR="00BF243C" w:rsidRDefault="004A7BBC" w:rsidP="002F2057">
      <w:pPr>
        <w:jc w:val="both"/>
        <w:rPr>
          <w:sz w:val="24"/>
          <w:szCs w:val="24"/>
        </w:rPr>
      </w:pPr>
      <w:r w:rsidRPr="007846BE">
        <w:rPr>
          <w:sz w:val="24"/>
          <w:szCs w:val="24"/>
        </w:rPr>
        <w:t>Ovim programom planira se i</w:t>
      </w:r>
      <w:r>
        <w:rPr>
          <w:sz w:val="24"/>
          <w:szCs w:val="24"/>
        </w:rPr>
        <w:t>z</w:t>
      </w:r>
      <w:r w:rsidRPr="007846BE">
        <w:rPr>
          <w:sz w:val="24"/>
          <w:szCs w:val="24"/>
        </w:rPr>
        <w:t xml:space="preserve">dvojiti </w:t>
      </w:r>
      <w:r w:rsidR="002F5C1C" w:rsidRPr="002F5C1C">
        <w:rPr>
          <w:sz w:val="24"/>
          <w:szCs w:val="24"/>
        </w:rPr>
        <w:t xml:space="preserve">1.327,23 </w:t>
      </w:r>
      <w:r w:rsidRPr="007846BE">
        <w:rPr>
          <w:sz w:val="24"/>
          <w:szCs w:val="24"/>
        </w:rPr>
        <w:t xml:space="preserve">eura </w:t>
      </w:r>
      <w:r w:rsidR="002F5C1C">
        <w:rPr>
          <w:sz w:val="24"/>
          <w:szCs w:val="24"/>
        </w:rPr>
        <w:t>za p</w:t>
      </w:r>
      <w:r w:rsidR="002F5C1C" w:rsidRPr="002F5C1C">
        <w:rPr>
          <w:sz w:val="24"/>
          <w:szCs w:val="24"/>
        </w:rPr>
        <w:t>otpor</w:t>
      </w:r>
      <w:r w:rsidR="002F5C1C">
        <w:rPr>
          <w:sz w:val="24"/>
          <w:szCs w:val="24"/>
        </w:rPr>
        <w:t>e</w:t>
      </w:r>
      <w:r w:rsidR="002F5C1C" w:rsidRPr="002F5C1C">
        <w:rPr>
          <w:sz w:val="24"/>
          <w:szCs w:val="24"/>
        </w:rPr>
        <w:t xml:space="preserve"> roditeljima za boravak djece u vrtićima izvan mjesta boravka</w:t>
      </w:r>
      <w:r w:rsidR="002F5C1C">
        <w:rPr>
          <w:sz w:val="24"/>
          <w:szCs w:val="24"/>
        </w:rPr>
        <w:t>.</w:t>
      </w:r>
      <w:r w:rsidR="00BF243C">
        <w:rPr>
          <w:sz w:val="24"/>
          <w:szCs w:val="24"/>
        </w:rPr>
        <w:br w:type="page"/>
      </w:r>
    </w:p>
    <w:p w14:paraId="2CD0A1BD" w14:textId="5460202B" w:rsidR="00B6007A" w:rsidRPr="00004BC2" w:rsidRDefault="006505E7" w:rsidP="00FD7D39">
      <w:pPr>
        <w:spacing w:after="0"/>
        <w:jc w:val="center"/>
        <w:rPr>
          <w:rFonts w:eastAsia="Batang"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lastRenderedPageBreak/>
        <w:t xml:space="preserve">Projekti Općine </w:t>
      </w:r>
      <w:r w:rsidR="002F5C1C">
        <w:rPr>
          <w:rFonts w:cstheme="minorHAnsi"/>
          <w:b/>
          <w:bCs/>
          <w:i/>
          <w:color w:val="4472C4" w:themeColor="accent1"/>
          <w:sz w:val="24"/>
          <w:szCs w:val="24"/>
        </w:rPr>
        <w:t>Virje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 xml:space="preserve"> u 202</w:t>
      </w:r>
      <w:r w:rsidR="00FD7D39"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4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godini s projekcijama za 202</w:t>
      </w:r>
      <w:r w:rsidR="00FD7D39"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5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i 202</w:t>
      </w:r>
      <w:r w:rsidR="00FD7D39"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6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5235"/>
        <w:gridCol w:w="1338"/>
        <w:gridCol w:w="1338"/>
        <w:gridCol w:w="1339"/>
      </w:tblGrid>
      <w:tr w:rsidR="00F75312" w:rsidRPr="00F75312" w14:paraId="1C0A12A9" w14:textId="77777777" w:rsidTr="00D2154F">
        <w:trPr>
          <w:trHeight w:val="249"/>
          <w:jc w:val="center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09339C91" w14:textId="1A707346" w:rsidR="00D0766C" w:rsidRPr="002F2057" w:rsidRDefault="00D0766C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 xml:space="preserve">KAPITALNI </w:t>
            </w:r>
            <w:r w:rsidR="00F55151"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 xml:space="preserve">I TEKUĆI </w:t>
            </w:r>
            <w:r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PROJEKTI</w:t>
            </w:r>
          </w:p>
        </w:tc>
      </w:tr>
      <w:tr w:rsidR="00F75312" w:rsidRPr="00F75312" w14:paraId="035F545A" w14:textId="6D01E8C3" w:rsidTr="002F5C1C">
        <w:trPr>
          <w:trHeight w:val="249"/>
          <w:jc w:val="center"/>
        </w:trPr>
        <w:tc>
          <w:tcPr>
            <w:tcW w:w="2830" w:type="pct"/>
            <w:shd w:val="clear" w:color="auto" w:fill="D9E2F3" w:themeFill="accent1" w:themeFillTint="33"/>
            <w:vAlign w:val="center"/>
          </w:tcPr>
          <w:p w14:paraId="5AD9A168" w14:textId="77777777" w:rsidR="009B3324" w:rsidRPr="002F2057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Naziv projekta</w:t>
            </w:r>
          </w:p>
        </w:tc>
        <w:tc>
          <w:tcPr>
            <w:tcW w:w="723" w:type="pct"/>
            <w:shd w:val="clear" w:color="auto" w:fill="D9E2F3" w:themeFill="accent1" w:themeFillTint="33"/>
            <w:vAlign w:val="center"/>
          </w:tcPr>
          <w:p w14:paraId="7927B533" w14:textId="51714CD3" w:rsidR="009B3324" w:rsidRPr="002F2057" w:rsidRDefault="009B3324" w:rsidP="009B3324">
            <w:pPr>
              <w:ind w:left="156"/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7C5248"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3</w:t>
            </w:r>
            <w:r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  <w:r w:rsidR="00064CCC"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( eur)</w:t>
            </w:r>
          </w:p>
        </w:tc>
        <w:tc>
          <w:tcPr>
            <w:tcW w:w="723" w:type="pct"/>
            <w:shd w:val="clear" w:color="auto" w:fill="D9E2F3" w:themeFill="accent1" w:themeFillTint="33"/>
          </w:tcPr>
          <w:p w14:paraId="564A1CCB" w14:textId="6C4214B0" w:rsidR="009B3324" w:rsidRPr="002F2057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7C5248"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4</w:t>
            </w:r>
            <w:r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  <w:r w:rsidR="00064CCC"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(eur)</w:t>
            </w:r>
          </w:p>
        </w:tc>
        <w:tc>
          <w:tcPr>
            <w:tcW w:w="724" w:type="pct"/>
            <w:shd w:val="clear" w:color="auto" w:fill="D9E2F3" w:themeFill="accent1" w:themeFillTint="33"/>
          </w:tcPr>
          <w:p w14:paraId="7D4B67A3" w14:textId="123A620B" w:rsidR="009B3324" w:rsidRPr="002F2057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7C5248"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5</w:t>
            </w:r>
            <w:r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  <w:r w:rsidR="00064CCC" w:rsidRPr="002F2057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( eur)</w:t>
            </w:r>
          </w:p>
        </w:tc>
      </w:tr>
      <w:tr w:rsidR="00F75312" w:rsidRPr="00F75312" w14:paraId="54F18D35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0BA710CE" w14:textId="23B115BC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1735 Asfaltiranje ili površinska obrada nerazvrstanih cesta</w:t>
            </w:r>
          </w:p>
        </w:tc>
        <w:tc>
          <w:tcPr>
            <w:tcW w:w="723" w:type="pct"/>
            <w:vAlign w:val="center"/>
          </w:tcPr>
          <w:p w14:paraId="233C58B9" w14:textId="548927C6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73.661,19</w:t>
            </w:r>
          </w:p>
        </w:tc>
        <w:tc>
          <w:tcPr>
            <w:tcW w:w="723" w:type="pct"/>
            <w:vAlign w:val="center"/>
          </w:tcPr>
          <w:p w14:paraId="5D247949" w14:textId="2CC7B318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13.272,28</w:t>
            </w:r>
          </w:p>
        </w:tc>
        <w:tc>
          <w:tcPr>
            <w:tcW w:w="724" w:type="pct"/>
            <w:vAlign w:val="center"/>
          </w:tcPr>
          <w:p w14:paraId="5B4DDBAE" w14:textId="042E633C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13.272,28</w:t>
            </w:r>
          </w:p>
        </w:tc>
      </w:tr>
      <w:tr w:rsidR="00F75312" w:rsidRPr="00F75312" w14:paraId="60F27803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2B487F8E" w14:textId="427CC768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1739 Uređenje mjesnih groblja</w:t>
            </w:r>
          </w:p>
        </w:tc>
        <w:tc>
          <w:tcPr>
            <w:tcW w:w="723" w:type="pct"/>
            <w:vAlign w:val="center"/>
          </w:tcPr>
          <w:p w14:paraId="1752263B" w14:textId="050D52B6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26.544,56</w:t>
            </w:r>
          </w:p>
        </w:tc>
        <w:tc>
          <w:tcPr>
            <w:tcW w:w="723" w:type="pct"/>
            <w:vAlign w:val="center"/>
          </w:tcPr>
          <w:p w14:paraId="45916F63" w14:textId="6B2AC1B8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26.544,56</w:t>
            </w:r>
          </w:p>
        </w:tc>
        <w:tc>
          <w:tcPr>
            <w:tcW w:w="724" w:type="pct"/>
            <w:vAlign w:val="center"/>
          </w:tcPr>
          <w:p w14:paraId="776B0D84" w14:textId="6256931F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26.544,56</w:t>
            </w:r>
          </w:p>
        </w:tc>
      </w:tr>
      <w:tr w:rsidR="00F75312" w:rsidRPr="00F75312" w14:paraId="5D7792BD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3F543EC3" w14:textId="5951F1DE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1745 Uređenje pješačkih staza -Kolodvorska ul.VIRJE</w:t>
            </w:r>
          </w:p>
        </w:tc>
        <w:tc>
          <w:tcPr>
            <w:tcW w:w="723" w:type="pct"/>
            <w:vAlign w:val="center"/>
          </w:tcPr>
          <w:p w14:paraId="1DF8971C" w14:textId="1C6D91A4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212.814,39</w:t>
            </w:r>
          </w:p>
        </w:tc>
        <w:tc>
          <w:tcPr>
            <w:tcW w:w="723" w:type="pct"/>
            <w:vAlign w:val="center"/>
          </w:tcPr>
          <w:p w14:paraId="64C9BF99" w14:textId="3278FC99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2AC833CA" w14:textId="667F4003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175837E4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35E77A34" w14:textId="78EBAF5A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1746 Uređenje pješačkih staza -Novigradska ul.VIRJE</w:t>
            </w:r>
          </w:p>
        </w:tc>
        <w:tc>
          <w:tcPr>
            <w:tcW w:w="723" w:type="pct"/>
            <w:vAlign w:val="center"/>
          </w:tcPr>
          <w:p w14:paraId="0C47F7B5" w14:textId="68FAC7DD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186.269,83</w:t>
            </w:r>
          </w:p>
        </w:tc>
        <w:tc>
          <w:tcPr>
            <w:tcW w:w="723" w:type="pct"/>
            <w:vAlign w:val="center"/>
          </w:tcPr>
          <w:p w14:paraId="3FF693ED" w14:textId="77D25015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7195B546" w14:textId="5A573DEC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6511D375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2A9AE0E7" w14:textId="6587DD3C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1747 Uređenje pješačkih staza -ul. Gorička i dio ul. Mitrovica VIRJE</w:t>
            </w:r>
          </w:p>
        </w:tc>
        <w:tc>
          <w:tcPr>
            <w:tcW w:w="723" w:type="pct"/>
            <w:vAlign w:val="center"/>
          </w:tcPr>
          <w:p w14:paraId="12B2D237" w14:textId="1B576BD2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166.361,40</w:t>
            </w:r>
          </w:p>
        </w:tc>
        <w:tc>
          <w:tcPr>
            <w:tcW w:w="723" w:type="pct"/>
            <w:vAlign w:val="center"/>
          </w:tcPr>
          <w:p w14:paraId="713748B7" w14:textId="03D01BA1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70ED9248" w14:textId="61C095C6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12E06BBE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5B9946F8" w14:textId="2D4EF5ED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1737 Uređenje ulice A. Starčevića VIRJE</w:t>
            </w:r>
          </w:p>
        </w:tc>
        <w:tc>
          <w:tcPr>
            <w:tcW w:w="723" w:type="pct"/>
            <w:vAlign w:val="center"/>
          </w:tcPr>
          <w:p w14:paraId="22448EEF" w14:textId="2658DE09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  <w:tc>
          <w:tcPr>
            <w:tcW w:w="723" w:type="pct"/>
            <w:vAlign w:val="center"/>
          </w:tcPr>
          <w:p w14:paraId="3B2C1D73" w14:textId="3A4AC853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26728837" w14:textId="61F3F5D0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2D327933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1F86D0F1" w14:textId="175C51EE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1741 Športski park Virje -Uređenje prometnice</w:t>
            </w:r>
          </w:p>
        </w:tc>
        <w:tc>
          <w:tcPr>
            <w:tcW w:w="723" w:type="pct"/>
            <w:vAlign w:val="center"/>
          </w:tcPr>
          <w:p w14:paraId="120A72F0" w14:textId="62789C1E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39.816,84</w:t>
            </w:r>
          </w:p>
        </w:tc>
        <w:tc>
          <w:tcPr>
            <w:tcW w:w="723" w:type="pct"/>
            <w:vAlign w:val="center"/>
          </w:tcPr>
          <w:p w14:paraId="35E81C4F" w14:textId="480A1FDD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2492C23E" w14:textId="47752984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5E852D00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0C1CBFE8" w14:textId="16C27460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1742 Uređenje ulice Trnovac  -Virje</w:t>
            </w:r>
          </w:p>
        </w:tc>
        <w:tc>
          <w:tcPr>
            <w:tcW w:w="723" w:type="pct"/>
            <w:vAlign w:val="center"/>
          </w:tcPr>
          <w:p w14:paraId="45FAF0C9" w14:textId="720BDA78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326.544,56</w:t>
            </w:r>
          </w:p>
        </w:tc>
        <w:tc>
          <w:tcPr>
            <w:tcW w:w="723" w:type="pct"/>
            <w:vAlign w:val="center"/>
          </w:tcPr>
          <w:p w14:paraId="46F43020" w14:textId="4BC930A5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  <w:tc>
          <w:tcPr>
            <w:tcW w:w="724" w:type="pct"/>
            <w:vAlign w:val="center"/>
          </w:tcPr>
          <w:p w14:paraId="20E7250D" w14:textId="005BF7F2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54C4B417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09AACF2D" w14:textId="5137754E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1751 Uređenje Trga Stjepana Radića -Virje</w:t>
            </w:r>
          </w:p>
        </w:tc>
        <w:tc>
          <w:tcPr>
            <w:tcW w:w="723" w:type="pct"/>
            <w:vAlign w:val="center"/>
          </w:tcPr>
          <w:p w14:paraId="78DAB3CE" w14:textId="75D5586A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39.816,84</w:t>
            </w:r>
          </w:p>
        </w:tc>
        <w:tc>
          <w:tcPr>
            <w:tcW w:w="723" w:type="pct"/>
            <w:vAlign w:val="center"/>
          </w:tcPr>
          <w:p w14:paraId="7930EA75" w14:textId="4CF3A22C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92.905,97</w:t>
            </w:r>
          </w:p>
        </w:tc>
        <w:tc>
          <w:tcPr>
            <w:tcW w:w="724" w:type="pct"/>
            <w:vAlign w:val="center"/>
          </w:tcPr>
          <w:p w14:paraId="649F77D3" w14:textId="39A1502C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60999AB6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17C0D1ED" w14:textId="26EFD7E5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1748 Uređenje parkirališta društvenog doma Šemovci</w:t>
            </w:r>
          </w:p>
        </w:tc>
        <w:tc>
          <w:tcPr>
            <w:tcW w:w="723" w:type="pct"/>
            <w:vAlign w:val="center"/>
          </w:tcPr>
          <w:p w14:paraId="5B42307C" w14:textId="3CB708FF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39.816,84</w:t>
            </w:r>
          </w:p>
        </w:tc>
        <w:tc>
          <w:tcPr>
            <w:tcW w:w="723" w:type="pct"/>
            <w:vAlign w:val="center"/>
          </w:tcPr>
          <w:p w14:paraId="154AF884" w14:textId="54E0E3F2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782C8FE7" w14:textId="5295956D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238D4A97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47546225" w14:textId="46F6A40A" w:rsidR="002F5C1C" w:rsidRPr="002F2057" w:rsidRDefault="002F5C1C" w:rsidP="002F5C1C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1752 Izgradnja ceste i glavnog ulaza na groblje u Virju</w:t>
            </w:r>
          </w:p>
        </w:tc>
        <w:tc>
          <w:tcPr>
            <w:tcW w:w="723" w:type="pct"/>
            <w:vAlign w:val="center"/>
          </w:tcPr>
          <w:p w14:paraId="0B45EE80" w14:textId="10941CD8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82.000,00</w:t>
            </w:r>
          </w:p>
        </w:tc>
        <w:tc>
          <w:tcPr>
            <w:tcW w:w="723" w:type="pct"/>
            <w:vAlign w:val="center"/>
          </w:tcPr>
          <w:p w14:paraId="14DB5BCD" w14:textId="1D233302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24" w:type="pct"/>
            <w:vAlign w:val="center"/>
          </w:tcPr>
          <w:p w14:paraId="3E5D7CE6" w14:textId="6A689177" w:rsidR="002F5C1C" w:rsidRPr="002F2057" w:rsidRDefault="002F5C1C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5C8CD5A5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003BB452" w14:textId="2477A96F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1722  Mrtvačnica u Rakitnici</w:t>
            </w:r>
          </w:p>
        </w:tc>
        <w:tc>
          <w:tcPr>
            <w:tcW w:w="723" w:type="pct"/>
            <w:vAlign w:val="center"/>
          </w:tcPr>
          <w:p w14:paraId="0D816EC1" w14:textId="6A68CB81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13.272,28</w:t>
            </w:r>
          </w:p>
        </w:tc>
        <w:tc>
          <w:tcPr>
            <w:tcW w:w="723" w:type="pct"/>
            <w:vAlign w:val="center"/>
          </w:tcPr>
          <w:p w14:paraId="3982A819" w14:textId="5153F8A4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19.908,42</w:t>
            </w:r>
          </w:p>
        </w:tc>
        <w:tc>
          <w:tcPr>
            <w:tcW w:w="724" w:type="pct"/>
            <w:vAlign w:val="center"/>
          </w:tcPr>
          <w:p w14:paraId="6477A1F3" w14:textId="1D76912F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1D963F36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31EC890E" w14:textId="16744D63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1749  Uređenje mjesnog groblja Šemovci</w:t>
            </w:r>
          </w:p>
        </w:tc>
        <w:tc>
          <w:tcPr>
            <w:tcW w:w="723" w:type="pct"/>
            <w:vAlign w:val="center"/>
          </w:tcPr>
          <w:p w14:paraId="5A52A1BF" w14:textId="2AA3FF8A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66.361,40</w:t>
            </w:r>
          </w:p>
        </w:tc>
        <w:tc>
          <w:tcPr>
            <w:tcW w:w="723" w:type="pct"/>
            <w:vAlign w:val="center"/>
          </w:tcPr>
          <w:p w14:paraId="2F13F70D" w14:textId="708F0BCD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2BF97F52" w14:textId="3AC499EE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6F28AFF2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35903CC0" w14:textId="07F2E299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1723 Izgradnja sekundarnih vodovoda</w:t>
            </w:r>
          </w:p>
        </w:tc>
        <w:tc>
          <w:tcPr>
            <w:tcW w:w="723" w:type="pct"/>
            <w:vAlign w:val="center"/>
          </w:tcPr>
          <w:p w14:paraId="79777268" w14:textId="275ADBCA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53.089,12</w:t>
            </w:r>
          </w:p>
        </w:tc>
        <w:tc>
          <w:tcPr>
            <w:tcW w:w="723" w:type="pct"/>
            <w:vAlign w:val="center"/>
          </w:tcPr>
          <w:p w14:paraId="766CE5C1" w14:textId="63AEAB39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6.636,14</w:t>
            </w:r>
          </w:p>
        </w:tc>
        <w:tc>
          <w:tcPr>
            <w:tcW w:w="724" w:type="pct"/>
            <w:vAlign w:val="center"/>
          </w:tcPr>
          <w:p w14:paraId="4AB7258F" w14:textId="3EEB978D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6.636,14</w:t>
            </w:r>
          </w:p>
        </w:tc>
      </w:tr>
      <w:tr w:rsidR="00F75312" w:rsidRPr="00F75312" w14:paraId="5B90AE59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01B25CFA" w14:textId="2F7F15B5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 xml:space="preserve">Projekt 1718 Otkup zemljišta za Općinu Virje </w:t>
            </w:r>
          </w:p>
        </w:tc>
        <w:tc>
          <w:tcPr>
            <w:tcW w:w="723" w:type="pct"/>
            <w:vAlign w:val="center"/>
          </w:tcPr>
          <w:p w14:paraId="32A5A043" w14:textId="38AB6EA4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26.544,56</w:t>
            </w:r>
          </w:p>
        </w:tc>
        <w:tc>
          <w:tcPr>
            <w:tcW w:w="723" w:type="pct"/>
            <w:vAlign w:val="center"/>
          </w:tcPr>
          <w:p w14:paraId="17020216" w14:textId="23C06E5C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13.272,28</w:t>
            </w:r>
          </w:p>
        </w:tc>
        <w:tc>
          <w:tcPr>
            <w:tcW w:w="724" w:type="pct"/>
            <w:vAlign w:val="center"/>
          </w:tcPr>
          <w:p w14:paraId="4316C502" w14:textId="28567EAA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13.272,28</w:t>
            </w:r>
          </w:p>
        </w:tc>
      </w:tr>
      <w:tr w:rsidR="00F75312" w:rsidRPr="00F75312" w14:paraId="70CAD1E3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4EA22C98" w14:textId="52B57A30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1738  Kanalizacija Šemovci - Hampovica (AGLOMERACIJA)</w:t>
            </w:r>
          </w:p>
        </w:tc>
        <w:tc>
          <w:tcPr>
            <w:tcW w:w="723" w:type="pct"/>
            <w:vAlign w:val="center"/>
          </w:tcPr>
          <w:p w14:paraId="3E95A7C6" w14:textId="2A3C29D4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66.361,40</w:t>
            </w:r>
          </w:p>
        </w:tc>
        <w:tc>
          <w:tcPr>
            <w:tcW w:w="723" w:type="pct"/>
            <w:vAlign w:val="center"/>
          </w:tcPr>
          <w:p w14:paraId="0E5227A1" w14:textId="611D6D00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31.853,47</w:t>
            </w:r>
          </w:p>
        </w:tc>
        <w:tc>
          <w:tcPr>
            <w:tcW w:w="724" w:type="pct"/>
            <w:vAlign w:val="center"/>
          </w:tcPr>
          <w:p w14:paraId="00C71705" w14:textId="40EB81AD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28.535,40</w:t>
            </w:r>
          </w:p>
        </w:tc>
      </w:tr>
      <w:tr w:rsidR="00F75312" w:rsidRPr="00F75312" w14:paraId="32B44A85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356BC711" w14:textId="27B300CF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1740 Kanalizacija Miholjanec</w:t>
            </w:r>
          </w:p>
        </w:tc>
        <w:tc>
          <w:tcPr>
            <w:tcW w:w="723" w:type="pct"/>
            <w:vAlign w:val="center"/>
          </w:tcPr>
          <w:p w14:paraId="02C0B211" w14:textId="169677F4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66.361,40</w:t>
            </w:r>
          </w:p>
        </w:tc>
        <w:tc>
          <w:tcPr>
            <w:tcW w:w="723" w:type="pct"/>
            <w:vAlign w:val="center"/>
          </w:tcPr>
          <w:p w14:paraId="357BF651" w14:textId="2584856A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26.544,56</w:t>
            </w:r>
          </w:p>
        </w:tc>
        <w:tc>
          <w:tcPr>
            <w:tcW w:w="724" w:type="pct"/>
            <w:vAlign w:val="center"/>
          </w:tcPr>
          <w:p w14:paraId="6FA5477C" w14:textId="67FEE8B4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1E6D5E68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00DC52B9" w14:textId="03CE639E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1750  Produžetak kanalizacijske mreže u Miholjanskoj ul. Virje</w:t>
            </w:r>
          </w:p>
        </w:tc>
        <w:tc>
          <w:tcPr>
            <w:tcW w:w="723" w:type="pct"/>
            <w:vAlign w:val="center"/>
          </w:tcPr>
          <w:p w14:paraId="1F5E29CC" w14:textId="4D8DB21E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53.089,12</w:t>
            </w:r>
          </w:p>
        </w:tc>
        <w:tc>
          <w:tcPr>
            <w:tcW w:w="723" w:type="pct"/>
            <w:vAlign w:val="center"/>
          </w:tcPr>
          <w:p w14:paraId="7A763F7D" w14:textId="4FF71698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256E9596" w14:textId="552A9C0F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2C06AB3C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7033A47E" w14:textId="5F8C381C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1813 Izgradnja parka s pozornicom "Dr.F.Tuđman" -Virje</w:t>
            </w:r>
          </w:p>
        </w:tc>
        <w:tc>
          <w:tcPr>
            <w:tcW w:w="723" w:type="pct"/>
            <w:vAlign w:val="center"/>
          </w:tcPr>
          <w:p w14:paraId="083A5EFA" w14:textId="7568500E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126.544,56</w:t>
            </w:r>
          </w:p>
        </w:tc>
        <w:tc>
          <w:tcPr>
            <w:tcW w:w="723" w:type="pct"/>
            <w:vAlign w:val="center"/>
          </w:tcPr>
          <w:p w14:paraId="425A5132" w14:textId="3DD43102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724" w:type="pct"/>
            <w:vAlign w:val="center"/>
          </w:tcPr>
          <w:p w14:paraId="1DE9C3BB" w14:textId="1068E063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07596883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4693A413" w14:textId="5FE2D511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1806 Ishođenje nove projektne dokumentacije</w:t>
            </w:r>
          </w:p>
        </w:tc>
        <w:tc>
          <w:tcPr>
            <w:tcW w:w="723" w:type="pct"/>
            <w:vAlign w:val="center"/>
          </w:tcPr>
          <w:p w14:paraId="290A4060" w14:textId="322FA30F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6.636,14</w:t>
            </w:r>
          </w:p>
        </w:tc>
        <w:tc>
          <w:tcPr>
            <w:tcW w:w="723" w:type="pct"/>
            <w:vAlign w:val="center"/>
          </w:tcPr>
          <w:p w14:paraId="09547AB2" w14:textId="688F3251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6.636,14</w:t>
            </w:r>
          </w:p>
        </w:tc>
        <w:tc>
          <w:tcPr>
            <w:tcW w:w="724" w:type="pct"/>
            <w:vAlign w:val="center"/>
          </w:tcPr>
          <w:p w14:paraId="08F3ADA6" w14:textId="588A2C49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6.636,14</w:t>
            </w:r>
          </w:p>
        </w:tc>
      </w:tr>
      <w:tr w:rsidR="00F75312" w:rsidRPr="00F75312" w14:paraId="38939A8B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05A90D3C" w14:textId="5D289211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1808 Uređenje zgrade stare škole u Virju</w:t>
            </w:r>
          </w:p>
        </w:tc>
        <w:tc>
          <w:tcPr>
            <w:tcW w:w="723" w:type="pct"/>
            <w:vAlign w:val="center"/>
          </w:tcPr>
          <w:p w14:paraId="416D7477" w14:textId="41E5F3DD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382.722,81</w:t>
            </w:r>
          </w:p>
        </w:tc>
        <w:tc>
          <w:tcPr>
            <w:tcW w:w="723" w:type="pct"/>
            <w:vAlign w:val="center"/>
          </w:tcPr>
          <w:p w14:paraId="1F19BF84" w14:textId="2DC947AB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724" w:type="pct"/>
            <w:vAlign w:val="center"/>
          </w:tcPr>
          <w:p w14:paraId="39D4ECF7" w14:textId="1DCF318E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0E597A75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66B30076" w14:textId="660D7D9D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1811 Ulaganje u razvoj turizma</w:t>
            </w:r>
          </w:p>
        </w:tc>
        <w:tc>
          <w:tcPr>
            <w:tcW w:w="723" w:type="pct"/>
            <w:vAlign w:val="center"/>
          </w:tcPr>
          <w:p w14:paraId="7C25AA7F" w14:textId="70994E47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354.903,48</w:t>
            </w:r>
          </w:p>
        </w:tc>
        <w:tc>
          <w:tcPr>
            <w:tcW w:w="723" w:type="pct"/>
            <w:vAlign w:val="center"/>
          </w:tcPr>
          <w:p w14:paraId="4C0ABF19" w14:textId="445CEE88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724" w:type="pct"/>
            <w:vAlign w:val="center"/>
          </w:tcPr>
          <w:p w14:paraId="535210C0" w14:textId="3C37B13F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056384C9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4E9A3947" w14:textId="2778F2F6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1812 Izgradnja i opremanje vanjskog fitnes igrališta</w:t>
            </w:r>
          </w:p>
        </w:tc>
        <w:tc>
          <w:tcPr>
            <w:tcW w:w="723" w:type="pct"/>
            <w:vAlign w:val="center"/>
          </w:tcPr>
          <w:p w14:paraId="0D9448D0" w14:textId="312E54E2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45.000,00</w:t>
            </w:r>
          </w:p>
        </w:tc>
        <w:tc>
          <w:tcPr>
            <w:tcW w:w="723" w:type="pct"/>
            <w:vAlign w:val="center"/>
          </w:tcPr>
          <w:p w14:paraId="0CBA1C3F" w14:textId="597B23D0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5ADA57B4" w14:textId="6419C7DD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1BE246F8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492207DB" w14:textId="4F1DF214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1816 Uređenje auto-kampa na mjesnom igralištu u Šemovcima</w:t>
            </w:r>
          </w:p>
        </w:tc>
        <w:tc>
          <w:tcPr>
            <w:tcW w:w="723" w:type="pct"/>
            <w:vAlign w:val="center"/>
          </w:tcPr>
          <w:p w14:paraId="39944083" w14:textId="69546381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26.544,56</w:t>
            </w:r>
          </w:p>
        </w:tc>
        <w:tc>
          <w:tcPr>
            <w:tcW w:w="723" w:type="pct"/>
            <w:vAlign w:val="center"/>
          </w:tcPr>
          <w:p w14:paraId="077BC745" w14:textId="657A2926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53.089,12</w:t>
            </w:r>
          </w:p>
        </w:tc>
        <w:tc>
          <w:tcPr>
            <w:tcW w:w="724" w:type="pct"/>
            <w:vAlign w:val="center"/>
          </w:tcPr>
          <w:p w14:paraId="32986833" w14:textId="1A89761E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123DE168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05198252" w14:textId="236164F6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1901 Provođenje prevencije od zagađivanja zraka -sanacija odlagališta otpada</w:t>
            </w:r>
          </w:p>
        </w:tc>
        <w:tc>
          <w:tcPr>
            <w:tcW w:w="723" w:type="pct"/>
            <w:vAlign w:val="center"/>
          </w:tcPr>
          <w:p w14:paraId="3EA931DF" w14:textId="41B992D5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26.544,56</w:t>
            </w:r>
          </w:p>
        </w:tc>
        <w:tc>
          <w:tcPr>
            <w:tcW w:w="723" w:type="pct"/>
            <w:vAlign w:val="center"/>
          </w:tcPr>
          <w:p w14:paraId="7BEB06AF" w14:textId="0742BA9E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437.985,27</w:t>
            </w:r>
          </w:p>
        </w:tc>
        <w:tc>
          <w:tcPr>
            <w:tcW w:w="724" w:type="pct"/>
            <w:vAlign w:val="center"/>
          </w:tcPr>
          <w:p w14:paraId="026C5D24" w14:textId="25FDEC95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491.074,39</w:t>
            </w:r>
          </w:p>
        </w:tc>
      </w:tr>
      <w:tr w:rsidR="00F75312" w:rsidRPr="00F75312" w14:paraId="35FDAEC5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746F997F" w14:textId="13373611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2002 Prostorni plan uređenja Općine -nadopune</w:t>
            </w:r>
          </w:p>
        </w:tc>
        <w:tc>
          <w:tcPr>
            <w:tcW w:w="723" w:type="pct"/>
            <w:vAlign w:val="center"/>
          </w:tcPr>
          <w:p w14:paraId="78608536" w14:textId="38D39891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6.636,14</w:t>
            </w:r>
          </w:p>
        </w:tc>
        <w:tc>
          <w:tcPr>
            <w:tcW w:w="723" w:type="pct"/>
            <w:vAlign w:val="center"/>
          </w:tcPr>
          <w:p w14:paraId="29E34DFF" w14:textId="2890B8BC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1.327,23</w:t>
            </w:r>
          </w:p>
        </w:tc>
        <w:tc>
          <w:tcPr>
            <w:tcW w:w="724" w:type="pct"/>
            <w:vAlign w:val="center"/>
          </w:tcPr>
          <w:p w14:paraId="10340056" w14:textId="530BD7C4" w:rsidR="00F75312" w:rsidRPr="002F2057" w:rsidRDefault="00F75312" w:rsidP="00F75312">
            <w:pPr>
              <w:jc w:val="center"/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1.327,23</w:t>
            </w:r>
          </w:p>
        </w:tc>
      </w:tr>
      <w:tr w:rsidR="00F75312" w:rsidRPr="00F75312" w14:paraId="17F826A1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5C7C8C33" w14:textId="44F6D45B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2900 Društveni dom Virje</w:t>
            </w:r>
          </w:p>
        </w:tc>
        <w:tc>
          <w:tcPr>
            <w:tcW w:w="723" w:type="pct"/>
            <w:vAlign w:val="center"/>
          </w:tcPr>
          <w:p w14:paraId="311B7A96" w14:textId="034B0D58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70.000,00</w:t>
            </w:r>
          </w:p>
        </w:tc>
        <w:tc>
          <w:tcPr>
            <w:tcW w:w="723" w:type="pct"/>
            <w:vAlign w:val="center"/>
          </w:tcPr>
          <w:p w14:paraId="063AA237" w14:textId="714BA38F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126DC3AB" w14:textId="7DCEA6CD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09190851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56BA800D" w14:textId="3C28B6ED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 xml:space="preserve">Projekt 2901 Dom zdravlja Virje </w:t>
            </w:r>
          </w:p>
        </w:tc>
        <w:tc>
          <w:tcPr>
            <w:tcW w:w="723" w:type="pct"/>
            <w:vAlign w:val="center"/>
          </w:tcPr>
          <w:p w14:paraId="4BCF5D7F" w14:textId="2D972F9D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723" w:type="pct"/>
            <w:vAlign w:val="center"/>
          </w:tcPr>
          <w:p w14:paraId="6D42A4C1" w14:textId="1C0A62A5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66.361,40</w:t>
            </w:r>
          </w:p>
        </w:tc>
        <w:tc>
          <w:tcPr>
            <w:tcW w:w="724" w:type="pct"/>
            <w:vAlign w:val="center"/>
          </w:tcPr>
          <w:p w14:paraId="30B7753A" w14:textId="557707CA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1B435363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23B7B162" w14:textId="163CF8A8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2904 Športska dvorana Virje i športski park Virje -uređenje vanjskih (rasvjeta) i unutarnjih objekata</w:t>
            </w:r>
          </w:p>
        </w:tc>
        <w:tc>
          <w:tcPr>
            <w:tcW w:w="723" w:type="pct"/>
            <w:vAlign w:val="center"/>
          </w:tcPr>
          <w:p w14:paraId="591CD05F" w14:textId="76952245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80.000,00</w:t>
            </w:r>
          </w:p>
        </w:tc>
        <w:tc>
          <w:tcPr>
            <w:tcW w:w="723" w:type="pct"/>
            <w:vAlign w:val="center"/>
          </w:tcPr>
          <w:p w14:paraId="4172A933" w14:textId="5250AD99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66D1D773" w14:textId="7C209C39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49D174F6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20BB6CDE" w14:textId="5616E694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2106 Izgradnja Doma za starije i nemoćne</w:t>
            </w:r>
          </w:p>
        </w:tc>
        <w:tc>
          <w:tcPr>
            <w:tcW w:w="723" w:type="pct"/>
            <w:vAlign w:val="center"/>
          </w:tcPr>
          <w:p w14:paraId="514C4D86" w14:textId="2BB2F599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39.816,84</w:t>
            </w:r>
          </w:p>
        </w:tc>
        <w:tc>
          <w:tcPr>
            <w:tcW w:w="723" w:type="pct"/>
            <w:vAlign w:val="center"/>
          </w:tcPr>
          <w:p w14:paraId="7746F574" w14:textId="0B84BF22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132.722,81</w:t>
            </w:r>
          </w:p>
        </w:tc>
        <w:tc>
          <w:tcPr>
            <w:tcW w:w="724" w:type="pct"/>
            <w:vAlign w:val="center"/>
          </w:tcPr>
          <w:p w14:paraId="784352EE" w14:textId="7EA538F0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132.722,81</w:t>
            </w:r>
          </w:p>
        </w:tc>
      </w:tr>
      <w:tr w:rsidR="00F75312" w:rsidRPr="00F75312" w14:paraId="4C6C1428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0BF75179" w14:textId="69AA2E01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 xml:space="preserve">Projekt 25 Uređenje prostora Narodne knjižnice Virje -sufinanciranje </w:t>
            </w:r>
          </w:p>
        </w:tc>
        <w:tc>
          <w:tcPr>
            <w:tcW w:w="723" w:type="pct"/>
            <w:vAlign w:val="center"/>
          </w:tcPr>
          <w:p w14:paraId="29FD55C4" w14:textId="7DF357DA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82.000,00</w:t>
            </w:r>
          </w:p>
        </w:tc>
        <w:tc>
          <w:tcPr>
            <w:tcW w:w="723" w:type="pct"/>
            <w:vAlign w:val="center"/>
          </w:tcPr>
          <w:p w14:paraId="76D00CA1" w14:textId="7B7E492B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59.725,26</w:t>
            </w:r>
          </w:p>
        </w:tc>
        <w:tc>
          <w:tcPr>
            <w:tcW w:w="724" w:type="pct"/>
            <w:vAlign w:val="center"/>
          </w:tcPr>
          <w:p w14:paraId="268160D2" w14:textId="36C9E3F1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68FFF0BC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2ADF438D" w14:textId="3AA93C71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2807 Uređenje dječjeg igrališta i okoliša  dječjeg vrtića u Virju</w:t>
            </w:r>
          </w:p>
        </w:tc>
        <w:tc>
          <w:tcPr>
            <w:tcW w:w="723" w:type="pct"/>
            <w:vAlign w:val="center"/>
          </w:tcPr>
          <w:p w14:paraId="522F3E5B" w14:textId="1A272B42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26.544,56</w:t>
            </w:r>
          </w:p>
        </w:tc>
        <w:tc>
          <w:tcPr>
            <w:tcW w:w="723" w:type="pct"/>
            <w:vAlign w:val="center"/>
          </w:tcPr>
          <w:p w14:paraId="7978037E" w14:textId="6BB342AA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0C2B0232" w14:textId="57115CBB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5312" w:rsidRPr="00F75312" w14:paraId="4FC34001" w14:textId="77777777" w:rsidTr="00A84440">
        <w:trPr>
          <w:trHeight w:val="266"/>
          <w:jc w:val="center"/>
        </w:trPr>
        <w:tc>
          <w:tcPr>
            <w:tcW w:w="2830" w:type="pct"/>
            <w:vAlign w:val="center"/>
          </w:tcPr>
          <w:p w14:paraId="5C863912" w14:textId="4D224DA1" w:rsidR="00F75312" w:rsidRPr="002F2057" w:rsidRDefault="00F75312" w:rsidP="00F75312">
            <w:pPr>
              <w:rPr>
                <w:rFonts w:eastAsia="Batang" w:cstheme="minorHAnsi"/>
                <w:bCs/>
                <w:sz w:val="20"/>
                <w:szCs w:val="20"/>
              </w:rPr>
            </w:pPr>
            <w:r w:rsidRPr="002F2057">
              <w:rPr>
                <w:rFonts w:eastAsia="Batang" w:cstheme="minorHAnsi"/>
                <w:bCs/>
                <w:sz w:val="20"/>
                <w:szCs w:val="20"/>
              </w:rPr>
              <w:t>Projekt 2808 Uređenje dječjih igrališta po M.O.</w:t>
            </w:r>
          </w:p>
        </w:tc>
        <w:tc>
          <w:tcPr>
            <w:tcW w:w="723" w:type="pct"/>
            <w:vAlign w:val="center"/>
          </w:tcPr>
          <w:p w14:paraId="24484F3E" w14:textId="44649479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66.361,40</w:t>
            </w:r>
          </w:p>
        </w:tc>
        <w:tc>
          <w:tcPr>
            <w:tcW w:w="723" w:type="pct"/>
            <w:vAlign w:val="center"/>
          </w:tcPr>
          <w:p w14:paraId="0514BFFD" w14:textId="61A0B2FB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13.272,28</w:t>
            </w:r>
          </w:p>
        </w:tc>
        <w:tc>
          <w:tcPr>
            <w:tcW w:w="724" w:type="pct"/>
            <w:vAlign w:val="center"/>
          </w:tcPr>
          <w:p w14:paraId="081604CF" w14:textId="6CFF3CE5" w:rsidR="00F75312" w:rsidRPr="002F2057" w:rsidRDefault="00F75312" w:rsidP="00F7531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05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B79F47B" w14:textId="77777777" w:rsidR="0040500A" w:rsidRPr="00B8024D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8024D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9F6C" w14:textId="77777777" w:rsidR="00357C5F" w:rsidRDefault="00357C5F" w:rsidP="009E4BEF">
      <w:pPr>
        <w:spacing w:after="0" w:line="240" w:lineRule="auto"/>
      </w:pPr>
      <w:r>
        <w:separator/>
      </w:r>
    </w:p>
  </w:endnote>
  <w:endnote w:type="continuationSeparator" w:id="0">
    <w:p w14:paraId="5665A349" w14:textId="77777777" w:rsidR="00357C5F" w:rsidRDefault="00357C5F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9241F" w14:textId="77777777" w:rsidR="00357C5F" w:rsidRDefault="00357C5F" w:rsidP="009E4BEF">
      <w:pPr>
        <w:spacing w:after="0" w:line="240" w:lineRule="auto"/>
      </w:pPr>
      <w:r>
        <w:separator/>
      </w:r>
    </w:p>
  </w:footnote>
  <w:footnote w:type="continuationSeparator" w:id="0">
    <w:p w14:paraId="3789CE3A" w14:textId="77777777" w:rsidR="00357C5F" w:rsidRDefault="00357C5F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85DEE"/>
    <w:multiLevelType w:val="hybridMultilevel"/>
    <w:tmpl w:val="448C44DE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A0037"/>
    <w:multiLevelType w:val="hybridMultilevel"/>
    <w:tmpl w:val="3496A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8356A"/>
    <w:multiLevelType w:val="hybridMultilevel"/>
    <w:tmpl w:val="A914F192"/>
    <w:lvl w:ilvl="0" w:tplc="220434BE">
      <w:start w:val="1"/>
      <w:numFmt w:val="bullet"/>
      <w:lvlText w:val=""/>
      <w:lvlJc w:val="left"/>
      <w:pPr>
        <w:ind w:left="8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B561D"/>
    <w:multiLevelType w:val="hybridMultilevel"/>
    <w:tmpl w:val="D660D71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E97DDF"/>
    <w:multiLevelType w:val="hybridMultilevel"/>
    <w:tmpl w:val="6C10FBF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0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BC5F1B"/>
    <w:multiLevelType w:val="hybridMultilevel"/>
    <w:tmpl w:val="F3CEDC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7"/>
  </w:num>
  <w:num w:numId="3" w16cid:durableId="1348168775">
    <w:abstractNumId w:val="11"/>
  </w:num>
  <w:num w:numId="4" w16cid:durableId="1297102881">
    <w:abstractNumId w:val="13"/>
  </w:num>
  <w:num w:numId="5" w16cid:durableId="2013870977">
    <w:abstractNumId w:val="27"/>
  </w:num>
  <w:num w:numId="6" w16cid:durableId="1765029296">
    <w:abstractNumId w:val="15"/>
  </w:num>
  <w:num w:numId="7" w16cid:durableId="1736274144">
    <w:abstractNumId w:val="21"/>
  </w:num>
  <w:num w:numId="8" w16cid:durableId="388767032">
    <w:abstractNumId w:val="7"/>
  </w:num>
  <w:num w:numId="9" w16cid:durableId="68234097">
    <w:abstractNumId w:val="40"/>
  </w:num>
  <w:num w:numId="10" w16cid:durableId="570777092">
    <w:abstractNumId w:val="3"/>
  </w:num>
  <w:num w:numId="11" w16cid:durableId="2129422574">
    <w:abstractNumId w:val="22"/>
  </w:num>
  <w:num w:numId="12" w16cid:durableId="1380786170">
    <w:abstractNumId w:val="20"/>
  </w:num>
  <w:num w:numId="13" w16cid:durableId="985016094">
    <w:abstractNumId w:val="37"/>
  </w:num>
  <w:num w:numId="14" w16cid:durableId="1605268174">
    <w:abstractNumId w:val="43"/>
  </w:num>
  <w:num w:numId="15" w16cid:durableId="2125029347">
    <w:abstractNumId w:val="38"/>
  </w:num>
  <w:num w:numId="16" w16cid:durableId="1921863346">
    <w:abstractNumId w:val="2"/>
  </w:num>
  <w:num w:numId="17" w16cid:durableId="1910533140">
    <w:abstractNumId w:val="14"/>
  </w:num>
  <w:num w:numId="18" w16cid:durableId="1484196806">
    <w:abstractNumId w:val="44"/>
  </w:num>
  <w:num w:numId="19" w16cid:durableId="272252040">
    <w:abstractNumId w:val="35"/>
  </w:num>
  <w:num w:numId="20" w16cid:durableId="947005263">
    <w:abstractNumId w:val="28"/>
  </w:num>
  <w:num w:numId="21" w16cid:durableId="1479304690">
    <w:abstractNumId w:val="41"/>
  </w:num>
  <w:num w:numId="22" w16cid:durableId="761217040">
    <w:abstractNumId w:val="1"/>
  </w:num>
  <w:num w:numId="23" w16cid:durableId="390933049">
    <w:abstractNumId w:val="33"/>
  </w:num>
  <w:num w:numId="24" w16cid:durableId="625549687">
    <w:abstractNumId w:val="5"/>
  </w:num>
  <w:num w:numId="25" w16cid:durableId="1811357966">
    <w:abstractNumId w:val="26"/>
  </w:num>
  <w:num w:numId="26" w16cid:durableId="171651234">
    <w:abstractNumId w:val="4"/>
  </w:num>
  <w:num w:numId="27" w16cid:durableId="1904870947">
    <w:abstractNumId w:val="34"/>
  </w:num>
  <w:num w:numId="28" w16cid:durableId="1780678775">
    <w:abstractNumId w:val="32"/>
  </w:num>
  <w:num w:numId="29" w16cid:durableId="373432545">
    <w:abstractNumId w:val="6"/>
  </w:num>
  <w:num w:numId="30" w16cid:durableId="745029818">
    <w:abstractNumId w:val="25"/>
  </w:num>
  <w:num w:numId="31" w16cid:durableId="1958019996">
    <w:abstractNumId w:val="19"/>
  </w:num>
  <w:num w:numId="32" w16cid:durableId="1822261161">
    <w:abstractNumId w:val="18"/>
  </w:num>
  <w:num w:numId="33" w16cid:durableId="78409150">
    <w:abstractNumId w:val="23"/>
  </w:num>
  <w:num w:numId="34" w16cid:durableId="322660469">
    <w:abstractNumId w:val="31"/>
  </w:num>
  <w:num w:numId="35" w16cid:durableId="280768504">
    <w:abstractNumId w:val="12"/>
  </w:num>
  <w:num w:numId="36" w16cid:durableId="1628122161">
    <w:abstractNumId w:val="24"/>
  </w:num>
  <w:num w:numId="37" w16cid:durableId="1840001099">
    <w:abstractNumId w:val="29"/>
  </w:num>
  <w:num w:numId="38" w16cid:durableId="158816234">
    <w:abstractNumId w:val="16"/>
  </w:num>
  <w:num w:numId="39" w16cid:durableId="812135048">
    <w:abstractNumId w:val="39"/>
  </w:num>
  <w:num w:numId="40" w16cid:durableId="1985574920">
    <w:abstractNumId w:val="9"/>
  </w:num>
  <w:num w:numId="41" w16cid:durableId="1306084628">
    <w:abstractNumId w:val="42"/>
  </w:num>
  <w:num w:numId="42" w16cid:durableId="1696417298">
    <w:abstractNumId w:val="30"/>
  </w:num>
  <w:num w:numId="43" w16cid:durableId="1573002482">
    <w:abstractNumId w:val="8"/>
  </w:num>
  <w:num w:numId="44" w16cid:durableId="608851233">
    <w:abstractNumId w:val="10"/>
  </w:num>
  <w:num w:numId="45" w16cid:durableId="153927567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394E"/>
    <w:rsid w:val="00004BC2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73E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1584"/>
    <w:rsid w:val="00052FF8"/>
    <w:rsid w:val="00053924"/>
    <w:rsid w:val="00055DE3"/>
    <w:rsid w:val="000565B4"/>
    <w:rsid w:val="00060AE6"/>
    <w:rsid w:val="00061D00"/>
    <w:rsid w:val="00063F8E"/>
    <w:rsid w:val="00064CCC"/>
    <w:rsid w:val="000666AE"/>
    <w:rsid w:val="0006696E"/>
    <w:rsid w:val="000669B6"/>
    <w:rsid w:val="000721B5"/>
    <w:rsid w:val="00080C78"/>
    <w:rsid w:val="000824EE"/>
    <w:rsid w:val="000840B0"/>
    <w:rsid w:val="000845B3"/>
    <w:rsid w:val="00085D4F"/>
    <w:rsid w:val="0009084F"/>
    <w:rsid w:val="00090E7A"/>
    <w:rsid w:val="00092013"/>
    <w:rsid w:val="00095B6E"/>
    <w:rsid w:val="00096050"/>
    <w:rsid w:val="00096879"/>
    <w:rsid w:val="000969AE"/>
    <w:rsid w:val="00096E98"/>
    <w:rsid w:val="00097D52"/>
    <w:rsid w:val="00097E88"/>
    <w:rsid w:val="000A0D69"/>
    <w:rsid w:val="000A1B70"/>
    <w:rsid w:val="000A45E5"/>
    <w:rsid w:val="000A5728"/>
    <w:rsid w:val="000A6262"/>
    <w:rsid w:val="000B0F9D"/>
    <w:rsid w:val="000B18B9"/>
    <w:rsid w:val="000B23DE"/>
    <w:rsid w:val="000B2EDF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4B5F"/>
    <w:rsid w:val="000E51AE"/>
    <w:rsid w:val="000E5DFE"/>
    <w:rsid w:val="000E7A82"/>
    <w:rsid w:val="000F07EC"/>
    <w:rsid w:val="000F2567"/>
    <w:rsid w:val="000F2B0F"/>
    <w:rsid w:val="0010055A"/>
    <w:rsid w:val="0010182C"/>
    <w:rsid w:val="00101895"/>
    <w:rsid w:val="001018E8"/>
    <w:rsid w:val="00102C76"/>
    <w:rsid w:val="00105CD5"/>
    <w:rsid w:val="00105EEB"/>
    <w:rsid w:val="001161AC"/>
    <w:rsid w:val="001211A0"/>
    <w:rsid w:val="001227DE"/>
    <w:rsid w:val="00126A51"/>
    <w:rsid w:val="001278C6"/>
    <w:rsid w:val="00133526"/>
    <w:rsid w:val="00133B99"/>
    <w:rsid w:val="001359B3"/>
    <w:rsid w:val="00136F9B"/>
    <w:rsid w:val="00137F8F"/>
    <w:rsid w:val="00140B9F"/>
    <w:rsid w:val="0014109D"/>
    <w:rsid w:val="00142106"/>
    <w:rsid w:val="001424EF"/>
    <w:rsid w:val="00144A9E"/>
    <w:rsid w:val="0014546B"/>
    <w:rsid w:val="00147A25"/>
    <w:rsid w:val="00147A9C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71BC8"/>
    <w:rsid w:val="001721E6"/>
    <w:rsid w:val="00176770"/>
    <w:rsid w:val="00182356"/>
    <w:rsid w:val="00184AF7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B1B"/>
    <w:rsid w:val="001A5D0B"/>
    <w:rsid w:val="001A683E"/>
    <w:rsid w:val="001B040D"/>
    <w:rsid w:val="001B1978"/>
    <w:rsid w:val="001B2563"/>
    <w:rsid w:val="001B336E"/>
    <w:rsid w:val="001B4AB0"/>
    <w:rsid w:val="001B507D"/>
    <w:rsid w:val="001B6CB0"/>
    <w:rsid w:val="001C133F"/>
    <w:rsid w:val="001C36C8"/>
    <w:rsid w:val="001C58B9"/>
    <w:rsid w:val="001C6B88"/>
    <w:rsid w:val="001D39B6"/>
    <w:rsid w:val="001D3C69"/>
    <w:rsid w:val="001D4755"/>
    <w:rsid w:val="001D4E11"/>
    <w:rsid w:val="001D5E39"/>
    <w:rsid w:val="001E2744"/>
    <w:rsid w:val="001E2E70"/>
    <w:rsid w:val="001E548B"/>
    <w:rsid w:val="001E6645"/>
    <w:rsid w:val="001E6CF1"/>
    <w:rsid w:val="001F4A4B"/>
    <w:rsid w:val="001F6CA2"/>
    <w:rsid w:val="00201B72"/>
    <w:rsid w:val="00206279"/>
    <w:rsid w:val="0020632B"/>
    <w:rsid w:val="00210E59"/>
    <w:rsid w:val="00211BCA"/>
    <w:rsid w:val="002147AC"/>
    <w:rsid w:val="00215262"/>
    <w:rsid w:val="00217A28"/>
    <w:rsid w:val="00217C0E"/>
    <w:rsid w:val="00220C0F"/>
    <w:rsid w:val="002216D5"/>
    <w:rsid w:val="002216F4"/>
    <w:rsid w:val="00221C7D"/>
    <w:rsid w:val="0022353A"/>
    <w:rsid w:val="00223CAA"/>
    <w:rsid w:val="00224B45"/>
    <w:rsid w:val="00226EB0"/>
    <w:rsid w:val="00230D86"/>
    <w:rsid w:val="0023129A"/>
    <w:rsid w:val="00232BEF"/>
    <w:rsid w:val="002339D2"/>
    <w:rsid w:val="00233FC8"/>
    <w:rsid w:val="002415E9"/>
    <w:rsid w:val="002452B1"/>
    <w:rsid w:val="00245618"/>
    <w:rsid w:val="00246FC4"/>
    <w:rsid w:val="00250180"/>
    <w:rsid w:val="002555EF"/>
    <w:rsid w:val="002573A7"/>
    <w:rsid w:val="00261AE4"/>
    <w:rsid w:val="0026235B"/>
    <w:rsid w:val="002624B1"/>
    <w:rsid w:val="00267C9F"/>
    <w:rsid w:val="00273C05"/>
    <w:rsid w:val="00274A77"/>
    <w:rsid w:val="00275E45"/>
    <w:rsid w:val="002777EE"/>
    <w:rsid w:val="002821A5"/>
    <w:rsid w:val="002828DA"/>
    <w:rsid w:val="00284C7D"/>
    <w:rsid w:val="00286A12"/>
    <w:rsid w:val="00286B4E"/>
    <w:rsid w:val="0029075B"/>
    <w:rsid w:val="00293A5D"/>
    <w:rsid w:val="00296542"/>
    <w:rsid w:val="002A3139"/>
    <w:rsid w:val="002A6899"/>
    <w:rsid w:val="002B43B9"/>
    <w:rsid w:val="002B510F"/>
    <w:rsid w:val="002C07E8"/>
    <w:rsid w:val="002C21BD"/>
    <w:rsid w:val="002C2D2D"/>
    <w:rsid w:val="002C3239"/>
    <w:rsid w:val="002C4D40"/>
    <w:rsid w:val="002C570A"/>
    <w:rsid w:val="002C5E7F"/>
    <w:rsid w:val="002C63F9"/>
    <w:rsid w:val="002C66BF"/>
    <w:rsid w:val="002D0A3D"/>
    <w:rsid w:val="002D118A"/>
    <w:rsid w:val="002D1844"/>
    <w:rsid w:val="002E0293"/>
    <w:rsid w:val="002E12E0"/>
    <w:rsid w:val="002E1FF3"/>
    <w:rsid w:val="002E4D8F"/>
    <w:rsid w:val="002E7054"/>
    <w:rsid w:val="002F2057"/>
    <w:rsid w:val="002F212C"/>
    <w:rsid w:val="002F23D3"/>
    <w:rsid w:val="002F38AE"/>
    <w:rsid w:val="002F4303"/>
    <w:rsid w:val="002F57CC"/>
    <w:rsid w:val="002F5C1C"/>
    <w:rsid w:val="00300100"/>
    <w:rsid w:val="003007D9"/>
    <w:rsid w:val="003028E0"/>
    <w:rsid w:val="00303B5F"/>
    <w:rsid w:val="00305156"/>
    <w:rsid w:val="00305FF5"/>
    <w:rsid w:val="003065BC"/>
    <w:rsid w:val="00311924"/>
    <w:rsid w:val="00311A8B"/>
    <w:rsid w:val="00311E5F"/>
    <w:rsid w:val="00312606"/>
    <w:rsid w:val="00315073"/>
    <w:rsid w:val="00315324"/>
    <w:rsid w:val="00320FDE"/>
    <w:rsid w:val="003226B6"/>
    <w:rsid w:val="00326477"/>
    <w:rsid w:val="00327D38"/>
    <w:rsid w:val="0033095A"/>
    <w:rsid w:val="00331490"/>
    <w:rsid w:val="0033265A"/>
    <w:rsid w:val="0033305D"/>
    <w:rsid w:val="00333B66"/>
    <w:rsid w:val="003356F7"/>
    <w:rsid w:val="003357F0"/>
    <w:rsid w:val="00344A0B"/>
    <w:rsid w:val="00345821"/>
    <w:rsid w:val="0034625D"/>
    <w:rsid w:val="00350570"/>
    <w:rsid w:val="00350781"/>
    <w:rsid w:val="003518FD"/>
    <w:rsid w:val="003520D0"/>
    <w:rsid w:val="00353C79"/>
    <w:rsid w:val="00354E66"/>
    <w:rsid w:val="00356D23"/>
    <w:rsid w:val="00357022"/>
    <w:rsid w:val="00357C5F"/>
    <w:rsid w:val="00357ED1"/>
    <w:rsid w:val="0036010E"/>
    <w:rsid w:val="00363E84"/>
    <w:rsid w:val="00365DA2"/>
    <w:rsid w:val="00367B76"/>
    <w:rsid w:val="00376965"/>
    <w:rsid w:val="003807EA"/>
    <w:rsid w:val="00381E69"/>
    <w:rsid w:val="0038384E"/>
    <w:rsid w:val="003841E1"/>
    <w:rsid w:val="00384DEE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26E7"/>
    <w:rsid w:val="003A3139"/>
    <w:rsid w:val="003B0C19"/>
    <w:rsid w:val="003B395D"/>
    <w:rsid w:val="003B4BCD"/>
    <w:rsid w:val="003B5A92"/>
    <w:rsid w:val="003B5EBB"/>
    <w:rsid w:val="003B686E"/>
    <w:rsid w:val="003B6ED3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3ABA"/>
    <w:rsid w:val="003F214C"/>
    <w:rsid w:val="003F24E9"/>
    <w:rsid w:val="003F27BB"/>
    <w:rsid w:val="003F371A"/>
    <w:rsid w:val="003F373A"/>
    <w:rsid w:val="003F565A"/>
    <w:rsid w:val="003F75A8"/>
    <w:rsid w:val="004003E7"/>
    <w:rsid w:val="00400B1A"/>
    <w:rsid w:val="00402EB8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701CC"/>
    <w:rsid w:val="004827CC"/>
    <w:rsid w:val="0048561F"/>
    <w:rsid w:val="0048591A"/>
    <w:rsid w:val="004918F7"/>
    <w:rsid w:val="004946BD"/>
    <w:rsid w:val="00494E97"/>
    <w:rsid w:val="004963C1"/>
    <w:rsid w:val="004A0173"/>
    <w:rsid w:val="004A0D4F"/>
    <w:rsid w:val="004A1F2A"/>
    <w:rsid w:val="004A392C"/>
    <w:rsid w:val="004A46F0"/>
    <w:rsid w:val="004A5F88"/>
    <w:rsid w:val="004A7BBC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2880"/>
    <w:rsid w:val="004D498C"/>
    <w:rsid w:val="004D4E57"/>
    <w:rsid w:val="004E0136"/>
    <w:rsid w:val="004E11A4"/>
    <w:rsid w:val="004E1DAC"/>
    <w:rsid w:val="004E3ECD"/>
    <w:rsid w:val="004E631E"/>
    <w:rsid w:val="004E6383"/>
    <w:rsid w:val="004F13BD"/>
    <w:rsid w:val="004F204D"/>
    <w:rsid w:val="004F384C"/>
    <w:rsid w:val="004F52B0"/>
    <w:rsid w:val="004F5A94"/>
    <w:rsid w:val="004F744D"/>
    <w:rsid w:val="00501486"/>
    <w:rsid w:val="005027D3"/>
    <w:rsid w:val="00505843"/>
    <w:rsid w:val="00510288"/>
    <w:rsid w:val="005107A8"/>
    <w:rsid w:val="0051161C"/>
    <w:rsid w:val="0051166C"/>
    <w:rsid w:val="00511E88"/>
    <w:rsid w:val="00513CCE"/>
    <w:rsid w:val="00513E5D"/>
    <w:rsid w:val="00521088"/>
    <w:rsid w:val="0052193B"/>
    <w:rsid w:val="005223E1"/>
    <w:rsid w:val="00523147"/>
    <w:rsid w:val="00523F9E"/>
    <w:rsid w:val="00525BCD"/>
    <w:rsid w:val="00526498"/>
    <w:rsid w:val="0052760C"/>
    <w:rsid w:val="005276FB"/>
    <w:rsid w:val="0053095E"/>
    <w:rsid w:val="00531E02"/>
    <w:rsid w:val="00536F2A"/>
    <w:rsid w:val="0054000E"/>
    <w:rsid w:val="00541566"/>
    <w:rsid w:val="00541668"/>
    <w:rsid w:val="00543B47"/>
    <w:rsid w:val="00544131"/>
    <w:rsid w:val="00544A5D"/>
    <w:rsid w:val="00544F52"/>
    <w:rsid w:val="00546028"/>
    <w:rsid w:val="0054792A"/>
    <w:rsid w:val="00551EA4"/>
    <w:rsid w:val="005547AE"/>
    <w:rsid w:val="0055493B"/>
    <w:rsid w:val="00557EA8"/>
    <w:rsid w:val="005632A4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95CC1"/>
    <w:rsid w:val="0059734A"/>
    <w:rsid w:val="005A0479"/>
    <w:rsid w:val="005A08D9"/>
    <w:rsid w:val="005A113F"/>
    <w:rsid w:val="005A2609"/>
    <w:rsid w:val="005A64F1"/>
    <w:rsid w:val="005B230B"/>
    <w:rsid w:val="005B23AC"/>
    <w:rsid w:val="005B2F70"/>
    <w:rsid w:val="005B5DF6"/>
    <w:rsid w:val="005B756A"/>
    <w:rsid w:val="005C47C9"/>
    <w:rsid w:val="005C4D83"/>
    <w:rsid w:val="005C624C"/>
    <w:rsid w:val="005D3737"/>
    <w:rsid w:val="005D5669"/>
    <w:rsid w:val="005D66F8"/>
    <w:rsid w:val="005E2202"/>
    <w:rsid w:val="005E55FF"/>
    <w:rsid w:val="005F17B9"/>
    <w:rsid w:val="005F279C"/>
    <w:rsid w:val="005F287E"/>
    <w:rsid w:val="005F37ED"/>
    <w:rsid w:val="005F6B3C"/>
    <w:rsid w:val="005F711A"/>
    <w:rsid w:val="006004A9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175D7"/>
    <w:rsid w:val="00624400"/>
    <w:rsid w:val="00624BFA"/>
    <w:rsid w:val="00627161"/>
    <w:rsid w:val="00632D87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443D"/>
    <w:rsid w:val="006634FF"/>
    <w:rsid w:val="006642CC"/>
    <w:rsid w:val="006650C5"/>
    <w:rsid w:val="00665810"/>
    <w:rsid w:val="00666362"/>
    <w:rsid w:val="00672940"/>
    <w:rsid w:val="00672D92"/>
    <w:rsid w:val="00673003"/>
    <w:rsid w:val="006735DB"/>
    <w:rsid w:val="00673B13"/>
    <w:rsid w:val="0067423D"/>
    <w:rsid w:val="00674307"/>
    <w:rsid w:val="006745D5"/>
    <w:rsid w:val="006826E1"/>
    <w:rsid w:val="00683EA4"/>
    <w:rsid w:val="006902EA"/>
    <w:rsid w:val="00695D41"/>
    <w:rsid w:val="006969D0"/>
    <w:rsid w:val="00696B57"/>
    <w:rsid w:val="00696F1F"/>
    <w:rsid w:val="006A070A"/>
    <w:rsid w:val="006A0AB4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5B44"/>
    <w:rsid w:val="006B7128"/>
    <w:rsid w:val="006B7D2E"/>
    <w:rsid w:val="006C1CF4"/>
    <w:rsid w:val="006C4CF7"/>
    <w:rsid w:val="006D0813"/>
    <w:rsid w:val="006D0CDD"/>
    <w:rsid w:val="006D22E6"/>
    <w:rsid w:val="006D3C71"/>
    <w:rsid w:val="006D42C9"/>
    <w:rsid w:val="006D5841"/>
    <w:rsid w:val="006E38E4"/>
    <w:rsid w:val="006E42C0"/>
    <w:rsid w:val="006E4CCF"/>
    <w:rsid w:val="006E6CFD"/>
    <w:rsid w:val="006E7BC4"/>
    <w:rsid w:val="006F09AE"/>
    <w:rsid w:val="006F0EF3"/>
    <w:rsid w:val="006F1278"/>
    <w:rsid w:val="007009C1"/>
    <w:rsid w:val="00705410"/>
    <w:rsid w:val="0070633B"/>
    <w:rsid w:val="0070784D"/>
    <w:rsid w:val="00707EA6"/>
    <w:rsid w:val="00710FED"/>
    <w:rsid w:val="00711374"/>
    <w:rsid w:val="00711929"/>
    <w:rsid w:val="007128A5"/>
    <w:rsid w:val="00715030"/>
    <w:rsid w:val="00715AF0"/>
    <w:rsid w:val="007163CA"/>
    <w:rsid w:val="00720572"/>
    <w:rsid w:val="00720F0A"/>
    <w:rsid w:val="007214EC"/>
    <w:rsid w:val="00722845"/>
    <w:rsid w:val="00723CC8"/>
    <w:rsid w:val="00723D69"/>
    <w:rsid w:val="0072433B"/>
    <w:rsid w:val="00724EB0"/>
    <w:rsid w:val="00725F9F"/>
    <w:rsid w:val="007270B8"/>
    <w:rsid w:val="007304DA"/>
    <w:rsid w:val="00731307"/>
    <w:rsid w:val="00732BB5"/>
    <w:rsid w:val="0073391B"/>
    <w:rsid w:val="00734E42"/>
    <w:rsid w:val="0073729F"/>
    <w:rsid w:val="00737351"/>
    <w:rsid w:val="007439F7"/>
    <w:rsid w:val="0074406D"/>
    <w:rsid w:val="00745A7D"/>
    <w:rsid w:val="00751A39"/>
    <w:rsid w:val="00752A15"/>
    <w:rsid w:val="00753B4F"/>
    <w:rsid w:val="00753B5E"/>
    <w:rsid w:val="0075452C"/>
    <w:rsid w:val="00754F0C"/>
    <w:rsid w:val="00756FFE"/>
    <w:rsid w:val="00760284"/>
    <w:rsid w:val="007602C9"/>
    <w:rsid w:val="007615E5"/>
    <w:rsid w:val="00762461"/>
    <w:rsid w:val="00762F28"/>
    <w:rsid w:val="00763F52"/>
    <w:rsid w:val="007668B1"/>
    <w:rsid w:val="0076717C"/>
    <w:rsid w:val="00770585"/>
    <w:rsid w:val="007714B6"/>
    <w:rsid w:val="0077519D"/>
    <w:rsid w:val="00775D66"/>
    <w:rsid w:val="007766D7"/>
    <w:rsid w:val="00780991"/>
    <w:rsid w:val="00780DF9"/>
    <w:rsid w:val="007846BE"/>
    <w:rsid w:val="00786ABD"/>
    <w:rsid w:val="00791720"/>
    <w:rsid w:val="00791BD9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C0599"/>
    <w:rsid w:val="007C2896"/>
    <w:rsid w:val="007C5248"/>
    <w:rsid w:val="007C5E43"/>
    <w:rsid w:val="007C6369"/>
    <w:rsid w:val="007C7DC3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7F5BBE"/>
    <w:rsid w:val="007F60A2"/>
    <w:rsid w:val="00800902"/>
    <w:rsid w:val="00801881"/>
    <w:rsid w:val="0080490A"/>
    <w:rsid w:val="008051D7"/>
    <w:rsid w:val="00806373"/>
    <w:rsid w:val="00810C21"/>
    <w:rsid w:val="00810E49"/>
    <w:rsid w:val="00810EAC"/>
    <w:rsid w:val="0081199C"/>
    <w:rsid w:val="0081354D"/>
    <w:rsid w:val="00814E08"/>
    <w:rsid w:val="0081657C"/>
    <w:rsid w:val="008173A5"/>
    <w:rsid w:val="00817A7A"/>
    <w:rsid w:val="00821D1F"/>
    <w:rsid w:val="008227F8"/>
    <w:rsid w:val="0082286A"/>
    <w:rsid w:val="00826F12"/>
    <w:rsid w:val="00833E11"/>
    <w:rsid w:val="00833EC0"/>
    <w:rsid w:val="00833EF3"/>
    <w:rsid w:val="0083473B"/>
    <w:rsid w:val="008352A4"/>
    <w:rsid w:val="008362B0"/>
    <w:rsid w:val="00840528"/>
    <w:rsid w:val="00843ED8"/>
    <w:rsid w:val="008462A6"/>
    <w:rsid w:val="00846565"/>
    <w:rsid w:val="0084694E"/>
    <w:rsid w:val="008470AF"/>
    <w:rsid w:val="00855873"/>
    <w:rsid w:val="00856188"/>
    <w:rsid w:val="00856477"/>
    <w:rsid w:val="00861BAE"/>
    <w:rsid w:val="00861CC6"/>
    <w:rsid w:val="00862622"/>
    <w:rsid w:val="00867259"/>
    <w:rsid w:val="00867B14"/>
    <w:rsid w:val="008723F6"/>
    <w:rsid w:val="00874EAE"/>
    <w:rsid w:val="00875174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79BB"/>
    <w:rsid w:val="008A7F07"/>
    <w:rsid w:val="008B165A"/>
    <w:rsid w:val="008B4B30"/>
    <w:rsid w:val="008B6C3E"/>
    <w:rsid w:val="008C17CF"/>
    <w:rsid w:val="008C498D"/>
    <w:rsid w:val="008C5251"/>
    <w:rsid w:val="008C7BFB"/>
    <w:rsid w:val="008D1E64"/>
    <w:rsid w:val="008D23F4"/>
    <w:rsid w:val="008D4AED"/>
    <w:rsid w:val="008D53F4"/>
    <w:rsid w:val="008D5A15"/>
    <w:rsid w:val="008E062C"/>
    <w:rsid w:val="008E0A18"/>
    <w:rsid w:val="008E3BB1"/>
    <w:rsid w:val="008E3DA4"/>
    <w:rsid w:val="008E6D1A"/>
    <w:rsid w:val="008E6D32"/>
    <w:rsid w:val="008F16E2"/>
    <w:rsid w:val="008F1995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AFE"/>
    <w:rsid w:val="00905B80"/>
    <w:rsid w:val="00907689"/>
    <w:rsid w:val="00913DBA"/>
    <w:rsid w:val="0091424D"/>
    <w:rsid w:val="009157BF"/>
    <w:rsid w:val="0091687C"/>
    <w:rsid w:val="0091699D"/>
    <w:rsid w:val="00916DCD"/>
    <w:rsid w:val="009170C1"/>
    <w:rsid w:val="00920EDE"/>
    <w:rsid w:val="00921AF6"/>
    <w:rsid w:val="00922A26"/>
    <w:rsid w:val="00923DF6"/>
    <w:rsid w:val="00927936"/>
    <w:rsid w:val="00930A45"/>
    <w:rsid w:val="009313CD"/>
    <w:rsid w:val="00932EA9"/>
    <w:rsid w:val="00935E5E"/>
    <w:rsid w:val="0093677B"/>
    <w:rsid w:val="00941177"/>
    <w:rsid w:val="00942E6D"/>
    <w:rsid w:val="0094371F"/>
    <w:rsid w:val="0094376A"/>
    <w:rsid w:val="009443B3"/>
    <w:rsid w:val="00945588"/>
    <w:rsid w:val="00945F83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5F47"/>
    <w:rsid w:val="00976641"/>
    <w:rsid w:val="00980A84"/>
    <w:rsid w:val="00981361"/>
    <w:rsid w:val="00983B17"/>
    <w:rsid w:val="009851C6"/>
    <w:rsid w:val="00987971"/>
    <w:rsid w:val="0099540A"/>
    <w:rsid w:val="009967A7"/>
    <w:rsid w:val="009A23E9"/>
    <w:rsid w:val="009A2E26"/>
    <w:rsid w:val="009A3E21"/>
    <w:rsid w:val="009A6DBD"/>
    <w:rsid w:val="009A6F32"/>
    <w:rsid w:val="009A7638"/>
    <w:rsid w:val="009B0FA1"/>
    <w:rsid w:val="009B1B7E"/>
    <w:rsid w:val="009B3324"/>
    <w:rsid w:val="009B5CC2"/>
    <w:rsid w:val="009C19D7"/>
    <w:rsid w:val="009C1C61"/>
    <w:rsid w:val="009C6310"/>
    <w:rsid w:val="009C7BF0"/>
    <w:rsid w:val="009D792A"/>
    <w:rsid w:val="009E0539"/>
    <w:rsid w:val="009E1C8E"/>
    <w:rsid w:val="009E2152"/>
    <w:rsid w:val="009E2249"/>
    <w:rsid w:val="009E4BEF"/>
    <w:rsid w:val="009E6D17"/>
    <w:rsid w:val="009E6D80"/>
    <w:rsid w:val="009E77CA"/>
    <w:rsid w:val="009F0C01"/>
    <w:rsid w:val="009F0E49"/>
    <w:rsid w:val="009F1940"/>
    <w:rsid w:val="009F320C"/>
    <w:rsid w:val="009F3982"/>
    <w:rsid w:val="009F40A6"/>
    <w:rsid w:val="009F4B07"/>
    <w:rsid w:val="009F5BCD"/>
    <w:rsid w:val="009F6853"/>
    <w:rsid w:val="009F6F1B"/>
    <w:rsid w:val="00A02BA8"/>
    <w:rsid w:val="00A0357B"/>
    <w:rsid w:val="00A041DD"/>
    <w:rsid w:val="00A057D2"/>
    <w:rsid w:val="00A06CBB"/>
    <w:rsid w:val="00A11803"/>
    <w:rsid w:val="00A13A57"/>
    <w:rsid w:val="00A14CEB"/>
    <w:rsid w:val="00A14D02"/>
    <w:rsid w:val="00A1634E"/>
    <w:rsid w:val="00A16D36"/>
    <w:rsid w:val="00A221DD"/>
    <w:rsid w:val="00A223A8"/>
    <w:rsid w:val="00A2436B"/>
    <w:rsid w:val="00A30B2C"/>
    <w:rsid w:val="00A30DA8"/>
    <w:rsid w:val="00A3412F"/>
    <w:rsid w:val="00A34B14"/>
    <w:rsid w:val="00A34FFF"/>
    <w:rsid w:val="00A41C1C"/>
    <w:rsid w:val="00A43F74"/>
    <w:rsid w:val="00A50919"/>
    <w:rsid w:val="00A50FAB"/>
    <w:rsid w:val="00A51187"/>
    <w:rsid w:val="00A513EE"/>
    <w:rsid w:val="00A51E81"/>
    <w:rsid w:val="00A53452"/>
    <w:rsid w:val="00A54D79"/>
    <w:rsid w:val="00A61884"/>
    <w:rsid w:val="00A61F92"/>
    <w:rsid w:val="00A677EE"/>
    <w:rsid w:val="00A700A8"/>
    <w:rsid w:val="00A707B1"/>
    <w:rsid w:val="00A75E0F"/>
    <w:rsid w:val="00A814A1"/>
    <w:rsid w:val="00A8339B"/>
    <w:rsid w:val="00A83835"/>
    <w:rsid w:val="00A83DB2"/>
    <w:rsid w:val="00A84440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92"/>
    <w:rsid w:val="00AA0E4F"/>
    <w:rsid w:val="00AA123D"/>
    <w:rsid w:val="00AA1538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57F8"/>
    <w:rsid w:val="00AC5EDF"/>
    <w:rsid w:val="00AC62B0"/>
    <w:rsid w:val="00AD0569"/>
    <w:rsid w:val="00AD4A6B"/>
    <w:rsid w:val="00AD5370"/>
    <w:rsid w:val="00AD6F37"/>
    <w:rsid w:val="00AE274C"/>
    <w:rsid w:val="00AE30F8"/>
    <w:rsid w:val="00AE40FC"/>
    <w:rsid w:val="00AE4B9D"/>
    <w:rsid w:val="00AE67DE"/>
    <w:rsid w:val="00AE6DB1"/>
    <w:rsid w:val="00AE75C2"/>
    <w:rsid w:val="00AE7DCA"/>
    <w:rsid w:val="00AF1527"/>
    <w:rsid w:val="00AF3F4B"/>
    <w:rsid w:val="00AF4331"/>
    <w:rsid w:val="00AF4C37"/>
    <w:rsid w:val="00B00B63"/>
    <w:rsid w:val="00B02380"/>
    <w:rsid w:val="00B04E62"/>
    <w:rsid w:val="00B059F6"/>
    <w:rsid w:val="00B11287"/>
    <w:rsid w:val="00B12F11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47876"/>
    <w:rsid w:val="00B5042C"/>
    <w:rsid w:val="00B537D5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BE0"/>
    <w:rsid w:val="00B73D68"/>
    <w:rsid w:val="00B75D7B"/>
    <w:rsid w:val="00B8024D"/>
    <w:rsid w:val="00B80907"/>
    <w:rsid w:val="00B81DDD"/>
    <w:rsid w:val="00B82E67"/>
    <w:rsid w:val="00B83D68"/>
    <w:rsid w:val="00B90245"/>
    <w:rsid w:val="00B935B0"/>
    <w:rsid w:val="00B945FE"/>
    <w:rsid w:val="00B950DF"/>
    <w:rsid w:val="00B97DB9"/>
    <w:rsid w:val="00BA1FE9"/>
    <w:rsid w:val="00BA478E"/>
    <w:rsid w:val="00BA6E43"/>
    <w:rsid w:val="00BA706E"/>
    <w:rsid w:val="00BB41CE"/>
    <w:rsid w:val="00BB479B"/>
    <w:rsid w:val="00BB619E"/>
    <w:rsid w:val="00BB79D2"/>
    <w:rsid w:val="00BC2078"/>
    <w:rsid w:val="00BC3BCA"/>
    <w:rsid w:val="00BC42DD"/>
    <w:rsid w:val="00BC67C3"/>
    <w:rsid w:val="00BD05DB"/>
    <w:rsid w:val="00BD3B25"/>
    <w:rsid w:val="00BD5EB3"/>
    <w:rsid w:val="00BE0F00"/>
    <w:rsid w:val="00BE1656"/>
    <w:rsid w:val="00BE57BC"/>
    <w:rsid w:val="00BE5E2D"/>
    <w:rsid w:val="00BF015E"/>
    <w:rsid w:val="00BF022A"/>
    <w:rsid w:val="00BF243C"/>
    <w:rsid w:val="00BF3316"/>
    <w:rsid w:val="00BF6A4C"/>
    <w:rsid w:val="00BF6FDF"/>
    <w:rsid w:val="00C00A1F"/>
    <w:rsid w:val="00C01DB8"/>
    <w:rsid w:val="00C02635"/>
    <w:rsid w:val="00C05237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18B5"/>
    <w:rsid w:val="00C3587A"/>
    <w:rsid w:val="00C3657D"/>
    <w:rsid w:val="00C36BC1"/>
    <w:rsid w:val="00C377E2"/>
    <w:rsid w:val="00C4034B"/>
    <w:rsid w:val="00C411DA"/>
    <w:rsid w:val="00C41A07"/>
    <w:rsid w:val="00C4671E"/>
    <w:rsid w:val="00C46F9E"/>
    <w:rsid w:val="00C50A9B"/>
    <w:rsid w:val="00C573F0"/>
    <w:rsid w:val="00C57E07"/>
    <w:rsid w:val="00C603C4"/>
    <w:rsid w:val="00C622B6"/>
    <w:rsid w:val="00C632C8"/>
    <w:rsid w:val="00C70DB7"/>
    <w:rsid w:val="00C72B62"/>
    <w:rsid w:val="00C734D6"/>
    <w:rsid w:val="00C74A41"/>
    <w:rsid w:val="00C74FA2"/>
    <w:rsid w:val="00C76440"/>
    <w:rsid w:val="00C8056E"/>
    <w:rsid w:val="00C85175"/>
    <w:rsid w:val="00C904CD"/>
    <w:rsid w:val="00C91944"/>
    <w:rsid w:val="00C926D9"/>
    <w:rsid w:val="00C93E3A"/>
    <w:rsid w:val="00C965C4"/>
    <w:rsid w:val="00C97255"/>
    <w:rsid w:val="00CA298E"/>
    <w:rsid w:val="00CA59FF"/>
    <w:rsid w:val="00CA6180"/>
    <w:rsid w:val="00CA6190"/>
    <w:rsid w:val="00CB2B41"/>
    <w:rsid w:val="00CB304F"/>
    <w:rsid w:val="00CB7728"/>
    <w:rsid w:val="00CC2C0D"/>
    <w:rsid w:val="00CC3620"/>
    <w:rsid w:val="00CC4793"/>
    <w:rsid w:val="00CC5097"/>
    <w:rsid w:val="00CC6924"/>
    <w:rsid w:val="00CC7816"/>
    <w:rsid w:val="00CD03BF"/>
    <w:rsid w:val="00CD2A5C"/>
    <w:rsid w:val="00CD5349"/>
    <w:rsid w:val="00CE036A"/>
    <w:rsid w:val="00CE36C1"/>
    <w:rsid w:val="00CE40F0"/>
    <w:rsid w:val="00CE5E55"/>
    <w:rsid w:val="00CE7D1C"/>
    <w:rsid w:val="00CF1CCC"/>
    <w:rsid w:val="00CF6F7C"/>
    <w:rsid w:val="00CF7A7D"/>
    <w:rsid w:val="00D014E8"/>
    <w:rsid w:val="00D018D0"/>
    <w:rsid w:val="00D03D89"/>
    <w:rsid w:val="00D0642B"/>
    <w:rsid w:val="00D0766C"/>
    <w:rsid w:val="00D106E4"/>
    <w:rsid w:val="00D113AA"/>
    <w:rsid w:val="00D167AF"/>
    <w:rsid w:val="00D16D9A"/>
    <w:rsid w:val="00D17544"/>
    <w:rsid w:val="00D20755"/>
    <w:rsid w:val="00D2154F"/>
    <w:rsid w:val="00D22D44"/>
    <w:rsid w:val="00D24D0B"/>
    <w:rsid w:val="00D25F8D"/>
    <w:rsid w:val="00D2643D"/>
    <w:rsid w:val="00D2705F"/>
    <w:rsid w:val="00D2745A"/>
    <w:rsid w:val="00D30120"/>
    <w:rsid w:val="00D3424C"/>
    <w:rsid w:val="00D3517C"/>
    <w:rsid w:val="00D35F70"/>
    <w:rsid w:val="00D36E93"/>
    <w:rsid w:val="00D37CB3"/>
    <w:rsid w:val="00D4031F"/>
    <w:rsid w:val="00D4158B"/>
    <w:rsid w:val="00D421D7"/>
    <w:rsid w:val="00D42840"/>
    <w:rsid w:val="00D432A2"/>
    <w:rsid w:val="00D440D5"/>
    <w:rsid w:val="00D44E5F"/>
    <w:rsid w:val="00D45DE8"/>
    <w:rsid w:val="00D47AC9"/>
    <w:rsid w:val="00D50295"/>
    <w:rsid w:val="00D5035E"/>
    <w:rsid w:val="00D53ED5"/>
    <w:rsid w:val="00D60A9E"/>
    <w:rsid w:val="00D620CB"/>
    <w:rsid w:val="00D668FE"/>
    <w:rsid w:val="00D72CC1"/>
    <w:rsid w:val="00D75FD9"/>
    <w:rsid w:val="00D76ED2"/>
    <w:rsid w:val="00D81063"/>
    <w:rsid w:val="00D81A8B"/>
    <w:rsid w:val="00D82B86"/>
    <w:rsid w:val="00D834E4"/>
    <w:rsid w:val="00D859CD"/>
    <w:rsid w:val="00D877F7"/>
    <w:rsid w:val="00D90B88"/>
    <w:rsid w:val="00D947AC"/>
    <w:rsid w:val="00D947C3"/>
    <w:rsid w:val="00D97A4D"/>
    <w:rsid w:val="00DA3BED"/>
    <w:rsid w:val="00DA3C4A"/>
    <w:rsid w:val="00DA4515"/>
    <w:rsid w:val="00DA6E4E"/>
    <w:rsid w:val="00DA722C"/>
    <w:rsid w:val="00DB0BF9"/>
    <w:rsid w:val="00DB7594"/>
    <w:rsid w:val="00DC181E"/>
    <w:rsid w:val="00DC2100"/>
    <w:rsid w:val="00DC4D05"/>
    <w:rsid w:val="00DD143E"/>
    <w:rsid w:val="00DD2184"/>
    <w:rsid w:val="00DD4A6D"/>
    <w:rsid w:val="00DD5324"/>
    <w:rsid w:val="00DD7FB9"/>
    <w:rsid w:val="00DE0124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2A50"/>
    <w:rsid w:val="00E05B4A"/>
    <w:rsid w:val="00E14E67"/>
    <w:rsid w:val="00E2033D"/>
    <w:rsid w:val="00E23C0D"/>
    <w:rsid w:val="00E25BFF"/>
    <w:rsid w:val="00E2604C"/>
    <w:rsid w:val="00E26B43"/>
    <w:rsid w:val="00E27D6D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2848"/>
    <w:rsid w:val="00E43191"/>
    <w:rsid w:val="00E4349C"/>
    <w:rsid w:val="00E46106"/>
    <w:rsid w:val="00E4668E"/>
    <w:rsid w:val="00E47CA9"/>
    <w:rsid w:val="00E50D81"/>
    <w:rsid w:val="00E533EC"/>
    <w:rsid w:val="00E54D3F"/>
    <w:rsid w:val="00E6199C"/>
    <w:rsid w:val="00E61B82"/>
    <w:rsid w:val="00E6239A"/>
    <w:rsid w:val="00E6366E"/>
    <w:rsid w:val="00E676AB"/>
    <w:rsid w:val="00E721DA"/>
    <w:rsid w:val="00E7222B"/>
    <w:rsid w:val="00E72346"/>
    <w:rsid w:val="00E73CCF"/>
    <w:rsid w:val="00E76A35"/>
    <w:rsid w:val="00E77969"/>
    <w:rsid w:val="00E77E48"/>
    <w:rsid w:val="00E81AF7"/>
    <w:rsid w:val="00E85C71"/>
    <w:rsid w:val="00E86E56"/>
    <w:rsid w:val="00E873D1"/>
    <w:rsid w:val="00E8751B"/>
    <w:rsid w:val="00E92B0A"/>
    <w:rsid w:val="00E9495A"/>
    <w:rsid w:val="00E94DA3"/>
    <w:rsid w:val="00E974EA"/>
    <w:rsid w:val="00EA1C43"/>
    <w:rsid w:val="00EA255B"/>
    <w:rsid w:val="00EA2FFE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4926"/>
    <w:rsid w:val="00EC653F"/>
    <w:rsid w:val="00EC72DE"/>
    <w:rsid w:val="00ED4A3D"/>
    <w:rsid w:val="00ED4B4D"/>
    <w:rsid w:val="00ED6841"/>
    <w:rsid w:val="00EE0FB0"/>
    <w:rsid w:val="00EE6F7F"/>
    <w:rsid w:val="00EF0CBB"/>
    <w:rsid w:val="00EF1958"/>
    <w:rsid w:val="00EF2630"/>
    <w:rsid w:val="00F00A4D"/>
    <w:rsid w:val="00F01EAE"/>
    <w:rsid w:val="00F044CC"/>
    <w:rsid w:val="00F04E77"/>
    <w:rsid w:val="00F05EF1"/>
    <w:rsid w:val="00F07127"/>
    <w:rsid w:val="00F10E54"/>
    <w:rsid w:val="00F14A56"/>
    <w:rsid w:val="00F16D0A"/>
    <w:rsid w:val="00F16F93"/>
    <w:rsid w:val="00F17F6C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0CE1"/>
    <w:rsid w:val="00F42815"/>
    <w:rsid w:val="00F44802"/>
    <w:rsid w:val="00F450D4"/>
    <w:rsid w:val="00F51BA8"/>
    <w:rsid w:val="00F53BF3"/>
    <w:rsid w:val="00F55151"/>
    <w:rsid w:val="00F55FF8"/>
    <w:rsid w:val="00F56452"/>
    <w:rsid w:val="00F56C5D"/>
    <w:rsid w:val="00F575D7"/>
    <w:rsid w:val="00F62B7F"/>
    <w:rsid w:val="00F63D0F"/>
    <w:rsid w:val="00F718A0"/>
    <w:rsid w:val="00F72A30"/>
    <w:rsid w:val="00F73021"/>
    <w:rsid w:val="00F74956"/>
    <w:rsid w:val="00F7507F"/>
    <w:rsid w:val="00F75312"/>
    <w:rsid w:val="00F767E3"/>
    <w:rsid w:val="00F775D3"/>
    <w:rsid w:val="00F80EF6"/>
    <w:rsid w:val="00F813D9"/>
    <w:rsid w:val="00F82719"/>
    <w:rsid w:val="00F8339C"/>
    <w:rsid w:val="00F8339D"/>
    <w:rsid w:val="00F833E0"/>
    <w:rsid w:val="00F8358A"/>
    <w:rsid w:val="00F87C81"/>
    <w:rsid w:val="00F90856"/>
    <w:rsid w:val="00F90D03"/>
    <w:rsid w:val="00F91C87"/>
    <w:rsid w:val="00F9246B"/>
    <w:rsid w:val="00F927CA"/>
    <w:rsid w:val="00F971C6"/>
    <w:rsid w:val="00FA0825"/>
    <w:rsid w:val="00FA6B87"/>
    <w:rsid w:val="00FB064D"/>
    <w:rsid w:val="00FB0D7C"/>
    <w:rsid w:val="00FB1C54"/>
    <w:rsid w:val="00FB6783"/>
    <w:rsid w:val="00FB77CD"/>
    <w:rsid w:val="00FC2BF3"/>
    <w:rsid w:val="00FC48AB"/>
    <w:rsid w:val="00FC6F08"/>
    <w:rsid w:val="00FD0265"/>
    <w:rsid w:val="00FD2A54"/>
    <w:rsid w:val="00FD2FF0"/>
    <w:rsid w:val="00FD3294"/>
    <w:rsid w:val="00FD4F75"/>
    <w:rsid w:val="00FD7D39"/>
    <w:rsid w:val="00FE0C9E"/>
    <w:rsid w:val="00FE402B"/>
    <w:rsid w:val="00FE41EE"/>
    <w:rsid w:val="00FE421A"/>
    <w:rsid w:val="00FE4FF5"/>
    <w:rsid w:val="00FE542F"/>
    <w:rsid w:val="00FE7B78"/>
    <w:rsid w:val="00FF010A"/>
    <w:rsid w:val="00FF019C"/>
    <w:rsid w:val="00FF1140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BB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7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7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68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7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7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3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3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35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5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0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13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29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4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6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0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8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6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8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8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6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29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7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4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4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9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9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82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9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9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6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6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3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71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6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8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4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3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diagramLayout" Target="diagrams/layout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1.xml"/><Relationship Id="rId29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racun.hr/savjetovanja-detalji.php?kid=166&amp;id=4948" TargetMode="External"/><Relationship Id="rId24" Type="http://schemas.openxmlformats.org/officeDocument/2006/relationships/diagramData" Target="diagrams/data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chart" Target="charts/chart4.xml"/><Relationship Id="rId28" Type="http://schemas.microsoft.com/office/2007/relationships/diagramDrawing" Target="diagrams/drawing1.xml"/><Relationship Id="rId10" Type="http://schemas.openxmlformats.org/officeDocument/2006/relationships/hyperlink" Target="https://virje.hr/" TargetMode="External"/><Relationship Id="rId19" Type="http://schemas.openxmlformats.org/officeDocument/2006/relationships/image" Target="media/image60.jpeg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chart" Target="charts/chart3.xml"/><Relationship Id="rId27" Type="http://schemas.openxmlformats.org/officeDocument/2006/relationships/diagramColors" Target="diagrams/colors1.xml"/><Relationship Id="rId30" Type="http://schemas.openxmlformats.org/officeDocument/2006/relationships/image" Target="media/image8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466-479E-B2DF-11D02328EB8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Potpore</c:v>
                </c:pt>
                <c:pt idx="2">
                  <c:v>Prihodi od imovine</c:v>
                </c:pt>
                <c:pt idx="3">
                  <c:v>Prihodi od prodaje roba i usluga</c:v>
                </c:pt>
                <c:pt idx="4">
                  <c:v>Ostali prihodi</c:v>
                </c:pt>
                <c:pt idx="5">
                  <c:v>Prihodi od prodaje neproizvedene imovine</c:v>
                </c:pt>
                <c:pt idx="6">
                  <c:v>Primici od zaduživanja</c:v>
                </c:pt>
                <c:pt idx="7">
                  <c:v>Vlastiti izvori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962103.66</c:v>
                </c:pt>
                <c:pt idx="1">
                  <c:v>2852100.33</c:v>
                </c:pt>
                <c:pt idx="2">
                  <c:v>416484.18</c:v>
                </c:pt>
                <c:pt idx="3">
                  <c:v>686840.53</c:v>
                </c:pt>
                <c:pt idx="4">
                  <c:v>22654.46</c:v>
                </c:pt>
                <c:pt idx="5">
                  <c:v>13272.28</c:v>
                </c:pt>
                <c:pt idx="6">
                  <c:v>1226544.56</c:v>
                </c:pt>
                <c:pt idx="7">
                  <c:v>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2680614.59</c:v>
                </c:pt>
                <c:pt idx="1">
                  <c:v>0</c:v>
                </c:pt>
                <c:pt idx="2">
                  <c:v>4940183.16</c:v>
                </c:pt>
                <c:pt idx="3">
                  <c:v>3903331.05</c:v>
                </c:pt>
                <c:pt idx="4">
                  <c:v>3301080.07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1-464E-8951-157C613B5EA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7640.33</c:v>
                </c:pt>
                <c:pt idx="1">
                  <c:v>70100</c:v>
                </c:pt>
                <c:pt idx="2">
                  <c:v>13272.28</c:v>
                </c:pt>
                <c:pt idx="3">
                  <c:v>13272.28</c:v>
                </c:pt>
                <c:pt idx="4">
                  <c:v>13272.28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1-464E-8951-157C613B5EA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40254.83</c:v>
                </c:pt>
                <c:pt idx="1">
                  <c:v>100000</c:v>
                </c:pt>
                <c:pt idx="2">
                  <c:v>1226544.56</c:v>
                </c:pt>
                <c:pt idx="3">
                  <c:v>313272.28000000003</c:v>
                </c:pt>
                <c:pt idx="4">
                  <c:v>13272.28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1-464E-8951-157C613B5EA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Višak prihoda iz prethodne godine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1">
                  <c:v>265445.62</c:v>
                </c:pt>
                <c:pt idx="2">
                  <c:v>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11-464E-8951-157C613B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7188750412820912"/>
          <c:h val="0.129442291216188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</a:t>
            </a:r>
            <a:r>
              <a:rPr lang="hr-HR" baseline="0"/>
              <a:t> izdaci </a:t>
            </a:r>
            <a:r>
              <a:rPr lang="hr-HR"/>
              <a:t>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1C-43CE-B479-5F2926AD54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1C-43CE-B479-5F2926AD54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1C-43CE-B479-5F2926AD54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1C-43CE-B479-5F2926AD54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1C-43CE-B479-5F2926AD54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1C-43CE-B479-5F2926AD54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1C-43CE-B479-5F2926AD54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51C-43CE-B479-5F2926AD54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51C-43CE-B479-5F2926AD54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51C-43CE-B479-5F2926AD542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048-4766-9BC3-60532241D1F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Donacije i ostali rashodi</c:v>
                </c:pt>
                <c:pt idx="7">
                  <c:v>Rashodi za nabavu neproizvedene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otplatu zajmova</c:v>
                </c:pt>
              </c:strCache>
            </c:strRef>
          </c:cat>
          <c:val>
            <c:numRef>
              <c:f>List1!$B$2:$B$12</c:f>
              <c:numCache>
                <c:formatCode>#,##0.00</c:formatCode>
                <c:ptCount val="11"/>
                <c:pt idx="0">
                  <c:v>725000</c:v>
                </c:pt>
                <c:pt idx="1">
                  <c:v>1045328.84</c:v>
                </c:pt>
                <c:pt idx="2">
                  <c:v>43227.23</c:v>
                </c:pt>
                <c:pt idx="3">
                  <c:v>102196.56</c:v>
                </c:pt>
                <c:pt idx="4">
                  <c:v>69752.73</c:v>
                </c:pt>
                <c:pt idx="5">
                  <c:v>396177.59</c:v>
                </c:pt>
                <c:pt idx="6">
                  <c:v>305119.61</c:v>
                </c:pt>
                <c:pt idx="7">
                  <c:v>26544.560000000001</c:v>
                </c:pt>
                <c:pt idx="8">
                  <c:v>2093942.38</c:v>
                </c:pt>
                <c:pt idx="9">
                  <c:v>1166715.4099999999</c:v>
                </c:pt>
                <c:pt idx="10">
                  <c:v>215995.09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51C-43CE-B479-5F2926AD54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1818154.2</c:v>
                </c:pt>
                <c:pt idx="1">
                  <c:v>2487732.5099999998</c:v>
                </c:pt>
                <c:pt idx="2">
                  <c:v>2696802.56</c:v>
                </c:pt>
                <c:pt idx="3">
                  <c:v>2385599.3199999998</c:v>
                </c:pt>
                <c:pt idx="4">
                  <c:v>2392592.48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9-4BAE-88B6-E7C6EB45F49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1081888.21</c:v>
                </c:pt>
                <c:pt idx="1">
                  <c:v>2221382.67</c:v>
                </c:pt>
                <c:pt idx="2">
                  <c:v>3287202.35</c:v>
                </c:pt>
                <c:pt idx="3">
                  <c:v>1698281.2</c:v>
                </c:pt>
                <c:pt idx="4">
                  <c:v>789037.06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9-4BAE-88B6-E7C6EB45F49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182100.73</c:v>
                </c:pt>
                <c:pt idx="1">
                  <c:v>149542.10999999999</c:v>
                </c:pt>
                <c:pt idx="2">
                  <c:v>215995.09</c:v>
                </c:pt>
                <c:pt idx="3">
                  <c:v>145995.09</c:v>
                </c:pt>
                <c:pt idx="4">
                  <c:v>145995.09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49-4BAE-88B6-E7C6EB45F49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List1!$E$2:$E$5</c:f>
              <c:numCache>
                <c:formatCode>0.00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7849-4BAE-88B6-E7C6EB45F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47779444236137"/>
          <c:h val="0.11020070466588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E4D15539-E846-4955-A4B2-1253E532D94E}">
      <dgm:prSet/>
      <dgm:spPr/>
      <dgm:t>
        <a:bodyPr/>
        <a:lstStyle/>
        <a:p>
          <a:r>
            <a:rPr lang="hr-HR" b="1" i="0" u="none"/>
            <a:t>RAZDJEL 0100 PREDSTAVNIČKA I IZVRŠNA TIJELA OPĆINE I  MJESNA SAMOUPRAVA</a:t>
          </a:r>
          <a:endParaRPr lang="hr-HR"/>
        </a:p>
      </dgm:t>
    </dgm:pt>
    <dgm:pt modelId="{E4667D42-BAD4-4B6F-8CD9-E5041A732AF0}" type="parTrans" cxnId="{185D7ED4-BB18-426C-87C9-2D3455719C21}">
      <dgm:prSet/>
      <dgm:spPr/>
      <dgm:t>
        <a:bodyPr/>
        <a:lstStyle/>
        <a:p>
          <a:endParaRPr lang="hr-HR"/>
        </a:p>
      </dgm:t>
    </dgm:pt>
    <dgm:pt modelId="{A08328C2-BB89-4B09-86F8-63896CC7340E}" type="sibTrans" cxnId="{185D7ED4-BB18-426C-87C9-2D3455719C21}">
      <dgm:prSet/>
      <dgm:spPr/>
      <dgm:t>
        <a:bodyPr/>
        <a:lstStyle/>
        <a:p>
          <a:endParaRPr lang="hr-HR"/>
        </a:p>
      </dgm:t>
    </dgm:pt>
    <dgm:pt modelId="{6C54E85C-7962-416D-AA92-9ADA35CC7918}">
      <dgm:prSet/>
      <dgm:spPr/>
      <dgm:t>
        <a:bodyPr/>
        <a:lstStyle/>
        <a:p>
          <a:r>
            <a:rPr lang="hr-HR" b="1" i="0" u="none"/>
            <a:t>    GLAVA 0110 OPĆINSKO VIJEĆE I OPĆINSKI NAČELNIK </a:t>
          </a:r>
          <a:endParaRPr lang="hr-HR"/>
        </a:p>
      </dgm:t>
    </dgm:pt>
    <dgm:pt modelId="{5B28A710-6319-4501-8207-CCA352830329}" type="parTrans" cxnId="{4EB10877-24BA-449A-877A-B72EA2C3F364}">
      <dgm:prSet/>
      <dgm:spPr/>
      <dgm:t>
        <a:bodyPr/>
        <a:lstStyle/>
        <a:p>
          <a:endParaRPr lang="hr-HR"/>
        </a:p>
      </dgm:t>
    </dgm:pt>
    <dgm:pt modelId="{5A8B8E4A-A299-433B-B65A-A5E0B981FFE9}" type="sibTrans" cxnId="{4EB10877-24BA-449A-877A-B72EA2C3F364}">
      <dgm:prSet/>
      <dgm:spPr/>
      <dgm:t>
        <a:bodyPr/>
        <a:lstStyle/>
        <a:p>
          <a:endParaRPr lang="hr-HR"/>
        </a:p>
      </dgm:t>
    </dgm:pt>
    <dgm:pt modelId="{E4BC878F-A070-4E89-870C-752BB15C57C9}">
      <dgm:prSet/>
      <dgm:spPr/>
      <dgm:t>
        <a:bodyPr/>
        <a:lstStyle/>
        <a:p>
          <a:r>
            <a:rPr lang="hr-HR" b="0" i="0" u="none"/>
            <a:t>          Program 10 RAD  VIJEĆA I NAČELNIKA OPĆINE VIRJE</a:t>
          </a:r>
          <a:endParaRPr lang="hr-HR" b="0"/>
        </a:p>
      </dgm:t>
    </dgm:pt>
    <dgm:pt modelId="{540928C4-C223-4085-AE30-D8F7A0BEE8E9}" type="parTrans" cxnId="{FCD48A89-5C31-4450-91D6-9FC8F1CC9116}">
      <dgm:prSet/>
      <dgm:spPr/>
      <dgm:t>
        <a:bodyPr/>
        <a:lstStyle/>
        <a:p>
          <a:endParaRPr lang="hr-HR"/>
        </a:p>
      </dgm:t>
    </dgm:pt>
    <dgm:pt modelId="{DC8A4005-0223-4949-9174-390C88F8953E}" type="sibTrans" cxnId="{FCD48A89-5C31-4450-91D6-9FC8F1CC9116}">
      <dgm:prSet/>
      <dgm:spPr/>
      <dgm:t>
        <a:bodyPr/>
        <a:lstStyle/>
        <a:p>
          <a:endParaRPr lang="hr-HR"/>
        </a:p>
      </dgm:t>
    </dgm:pt>
    <dgm:pt modelId="{66CE502A-70BD-478B-8EA6-6C3CAD5A71EA}">
      <dgm:prSet/>
      <dgm:spPr/>
      <dgm:t>
        <a:bodyPr/>
        <a:lstStyle/>
        <a:p>
          <a:r>
            <a:rPr lang="hr-HR" b="0" i="0" u="none"/>
            <a:t>          Program 11 RAD MJESNIH ODBORA NA PODRUĆJU OPĆINE VIRJE</a:t>
          </a:r>
          <a:endParaRPr lang="hr-HR" b="0"/>
        </a:p>
      </dgm:t>
    </dgm:pt>
    <dgm:pt modelId="{1D182465-1676-41FA-AE6F-4B5DBBF26F30}" type="parTrans" cxnId="{6A58D1F7-CEDE-4C60-952E-2CEAF70C743C}">
      <dgm:prSet/>
      <dgm:spPr/>
      <dgm:t>
        <a:bodyPr/>
        <a:lstStyle/>
        <a:p>
          <a:endParaRPr lang="hr-HR"/>
        </a:p>
      </dgm:t>
    </dgm:pt>
    <dgm:pt modelId="{97F57AB4-E2B8-44E5-9581-D268B3C5F9CD}" type="sibTrans" cxnId="{6A58D1F7-CEDE-4C60-952E-2CEAF70C743C}">
      <dgm:prSet/>
      <dgm:spPr/>
      <dgm:t>
        <a:bodyPr/>
        <a:lstStyle/>
        <a:p>
          <a:endParaRPr lang="hr-HR"/>
        </a:p>
      </dgm:t>
    </dgm:pt>
    <dgm:pt modelId="{4B294760-9A84-4101-BB71-077B9DE61B67}">
      <dgm:prSet/>
      <dgm:spPr/>
      <dgm:t>
        <a:bodyPr/>
        <a:lstStyle/>
        <a:p>
          <a:r>
            <a:rPr lang="hr-HR" b="1" i="0" u="none"/>
            <a:t>RAZDJEL  0200  JEDINSTVENI UPRAVNI ODJEL </a:t>
          </a:r>
          <a:endParaRPr lang="hr-HR"/>
        </a:p>
      </dgm:t>
    </dgm:pt>
    <dgm:pt modelId="{7419D0CF-3A88-4F4E-8CD0-DD8B37FE20E4}" type="parTrans" cxnId="{3D04D714-B084-407B-B1F4-C08585859849}">
      <dgm:prSet/>
      <dgm:spPr/>
      <dgm:t>
        <a:bodyPr/>
        <a:lstStyle/>
        <a:p>
          <a:endParaRPr lang="hr-HR"/>
        </a:p>
      </dgm:t>
    </dgm:pt>
    <dgm:pt modelId="{A8054D00-79FC-40A8-9618-FE54B6E7C3D9}" type="sibTrans" cxnId="{3D04D714-B084-407B-B1F4-C08585859849}">
      <dgm:prSet/>
      <dgm:spPr/>
      <dgm:t>
        <a:bodyPr/>
        <a:lstStyle/>
        <a:p>
          <a:endParaRPr lang="hr-HR"/>
        </a:p>
      </dgm:t>
    </dgm:pt>
    <dgm:pt modelId="{5246D672-98EC-492B-8819-4466FE99C8EE}">
      <dgm:prSet/>
      <dgm:spPr/>
      <dgm:t>
        <a:bodyPr/>
        <a:lstStyle/>
        <a:p>
          <a:r>
            <a:rPr lang="hr-HR" b="1" i="0" u="none"/>
            <a:t>     GLAVA  0210 Služba zajedničkih poslova</a:t>
          </a:r>
          <a:endParaRPr lang="hr-HR"/>
        </a:p>
      </dgm:t>
    </dgm:pt>
    <dgm:pt modelId="{79383217-C2D5-4CAF-9175-3ED435F39380}" type="parTrans" cxnId="{F8B23F55-27D3-4D31-8A2F-E7700D768B9D}">
      <dgm:prSet/>
      <dgm:spPr/>
      <dgm:t>
        <a:bodyPr/>
        <a:lstStyle/>
        <a:p>
          <a:endParaRPr lang="hr-HR"/>
        </a:p>
      </dgm:t>
    </dgm:pt>
    <dgm:pt modelId="{D4D30AF9-22BB-479D-B12D-312F15CE59F7}" type="sibTrans" cxnId="{F8B23F55-27D3-4D31-8A2F-E7700D768B9D}">
      <dgm:prSet/>
      <dgm:spPr/>
      <dgm:t>
        <a:bodyPr/>
        <a:lstStyle/>
        <a:p>
          <a:endParaRPr lang="hr-HR"/>
        </a:p>
      </dgm:t>
    </dgm:pt>
    <dgm:pt modelId="{0DBCEE3F-DBD4-4125-8273-D8E5E80DEA63}">
      <dgm:prSet/>
      <dgm:spPr/>
      <dgm:t>
        <a:bodyPr/>
        <a:lstStyle/>
        <a:p>
          <a:r>
            <a:rPr lang="hr-HR" b="0" i="0" u="none"/>
            <a:t>           Program 13 RAD SLUŽBE ZAJEDNIČKIH POSLOVA</a:t>
          </a:r>
          <a:endParaRPr lang="hr-HR" b="0"/>
        </a:p>
      </dgm:t>
    </dgm:pt>
    <dgm:pt modelId="{80BE30DA-4315-46BC-A3C8-41B10697B3A4}" type="parTrans" cxnId="{DE200D43-89C6-48D0-8DF6-2FEE5468FFBE}">
      <dgm:prSet/>
      <dgm:spPr/>
      <dgm:t>
        <a:bodyPr/>
        <a:lstStyle/>
        <a:p>
          <a:endParaRPr lang="hr-HR"/>
        </a:p>
      </dgm:t>
    </dgm:pt>
    <dgm:pt modelId="{5FCE15EF-1071-4CE6-8A25-A2976FCAA69A}" type="sibTrans" cxnId="{DE200D43-89C6-48D0-8DF6-2FEE5468FFBE}">
      <dgm:prSet/>
      <dgm:spPr/>
      <dgm:t>
        <a:bodyPr/>
        <a:lstStyle/>
        <a:p>
          <a:endParaRPr lang="hr-HR"/>
        </a:p>
      </dgm:t>
    </dgm:pt>
    <dgm:pt modelId="{A1130D6D-CA2F-4C09-9411-8BD061AFAF68}">
      <dgm:prSet/>
      <dgm:spPr/>
      <dgm:t>
        <a:bodyPr/>
        <a:lstStyle/>
        <a:p>
          <a:r>
            <a:rPr lang="hr-HR" b="0" i="0" u="none"/>
            <a:t>           Program 14 POTICANJE OBRTA, MALOG I SREDNJEG PODUZETNIŠTVA</a:t>
          </a:r>
          <a:endParaRPr lang="hr-HR" b="0"/>
        </a:p>
      </dgm:t>
    </dgm:pt>
    <dgm:pt modelId="{0695E04A-B8D8-422F-82F0-E769021BEF14}" type="parTrans" cxnId="{33E09C20-4F01-4E0E-98C7-5D185C570994}">
      <dgm:prSet/>
      <dgm:spPr/>
      <dgm:t>
        <a:bodyPr/>
        <a:lstStyle/>
        <a:p>
          <a:endParaRPr lang="hr-HR"/>
        </a:p>
      </dgm:t>
    </dgm:pt>
    <dgm:pt modelId="{91431DBB-1B4A-496F-82C1-315001B05BDD}" type="sibTrans" cxnId="{33E09C20-4F01-4E0E-98C7-5D185C570994}">
      <dgm:prSet/>
      <dgm:spPr/>
      <dgm:t>
        <a:bodyPr/>
        <a:lstStyle/>
        <a:p>
          <a:endParaRPr lang="hr-HR"/>
        </a:p>
      </dgm:t>
    </dgm:pt>
    <dgm:pt modelId="{6EAE486A-D99D-4D9C-9E5F-DB8ED7E21EF4}">
      <dgm:prSet/>
      <dgm:spPr/>
      <dgm:t>
        <a:bodyPr/>
        <a:lstStyle/>
        <a:p>
          <a:r>
            <a:rPr lang="hr-HR" b="0" i="0" u="none"/>
            <a:t>           Program 14 POTICANJE ZAPOŠLJAVANJA</a:t>
          </a:r>
          <a:endParaRPr lang="hr-HR" b="0"/>
        </a:p>
      </dgm:t>
    </dgm:pt>
    <dgm:pt modelId="{E5887490-8067-43E7-AB0F-BBA367A246C8}" type="parTrans" cxnId="{D97397A4-074F-4163-8462-705276A4B448}">
      <dgm:prSet/>
      <dgm:spPr/>
      <dgm:t>
        <a:bodyPr/>
        <a:lstStyle/>
        <a:p>
          <a:endParaRPr lang="hr-HR"/>
        </a:p>
      </dgm:t>
    </dgm:pt>
    <dgm:pt modelId="{8C0A6B7D-1D61-4120-AB56-C9ED0AF90AA4}" type="sibTrans" cxnId="{D97397A4-074F-4163-8462-705276A4B448}">
      <dgm:prSet/>
      <dgm:spPr/>
      <dgm:t>
        <a:bodyPr/>
        <a:lstStyle/>
        <a:p>
          <a:endParaRPr lang="hr-HR"/>
        </a:p>
      </dgm:t>
    </dgm:pt>
    <dgm:pt modelId="{D871066A-1034-4F45-9DCC-86CD9A9FB7DF}">
      <dgm:prSet/>
      <dgm:spPr/>
      <dgm:t>
        <a:bodyPr/>
        <a:lstStyle/>
        <a:p>
          <a:r>
            <a:rPr lang="hr-HR" b="0" i="0" u="none"/>
            <a:t>           Program 15 UNAPREĐIVANJE POLJOPRIVREDE I POLJOPRIVREDNE PROIZVODNJE</a:t>
          </a:r>
          <a:endParaRPr lang="hr-HR" b="0"/>
        </a:p>
      </dgm:t>
    </dgm:pt>
    <dgm:pt modelId="{CBFDBAB3-F50D-48F7-8AA1-EB577655664C}" type="parTrans" cxnId="{72E05BEE-8471-4949-9543-6796B138867B}">
      <dgm:prSet/>
      <dgm:spPr/>
      <dgm:t>
        <a:bodyPr/>
        <a:lstStyle/>
        <a:p>
          <a:endParaRPr lang="hr-HR"/>
        </a:p>
      </dgm:t>
    </dgm:pt>
    <dgm:pt modelId="{290E8816-7CC8-47AF-9272-A079751A8AF2}" type="sibTrans" cxnId="{72E05BEE-8471-4949-9543-6796B138867B}">
      <dgm:prSet/>
      <dgm:spPr/>
      <dgm:t>
        <a:bodyPr/>
        <a:lstStyle/>
        <a:p>
          <a:endParaRPr lang="hr-HR"/>
        </a:p>
      </dgm:t>
    </dgm:pt>
    <dgm:pt modelId="{AFCC15EB-0649-48B4-BF07-16BA41171801}">
      <dgm:prSet/>
      <dgm:spPr/>
      <dgm:t>
        <a:bodyPr/>
        <a:lstStyle/>
        <a:p>
          <a:r>
            <a:rPr lang="hr-HR" b="1" i="0" u="none"/>
            <a:t>     GLAVA  0230  -  Poljoprivreda</a:t>
          </a:r>
          <a:endParaRPr lang="hr-HR"/>
        </a:p>
      </dgm:t>
    </dgm:pt>
    <dgm:pt modelId="{21EE2F91-EA42-4483-9C94-F465D6539691}" type="parTrans" cxnId="{DCE161E1-697A-4B70-953E-C9A82C722BFC}">
      <dgm:prSet/>
      <dgm:spPr/>
      <dgm:t>
        <a:bodyPr/>
        <a:lstStyle/>
        <a:p>
          <a:endParaRPr lang="hr-HR"/>
        </a:p>
      </dgm:t>
    </dgm:pt>
    <dgm:pt modelId="{5F8C0D71-1AEA-48B9-81BD-2883DB039B49}" type="sibTrans" cxnId="{DCE161E1-697A-4B70-953E-C9A82C722BFC}">
      <dgm:prSet/>
      <dgm:spPr/>
      <dgm:t>
        <a:bodyPr/>
        <a:lstStyle/>
        <a:p>
          <a:endParaRPr lang="hr-HR"/>
        </a:p>
      </dgm:t>
    </dgm:pt>
    <dgm:pt modelId="{7690BA12-47CD-45BC-8BD6-1137C67F2532}">
      <dgm:prSet/>
      <dgm:spPr/>
      <dgm:t>
        <a:bodyPr/>
        <a:lstStyle/>
        <a:p>
          <a:r>
            <a:rPr lang="hr-HR" b="1" i="0" u="none"/>
            <a:t>RAZDJEL 0300 - KOMUNALNE DJELATNOSTI</a:t>
          </a:r>
          <a:endParaRPr lang="hr-HR"/>
        </a:p>
      </dgm:t>
    </dgm:pt>
    <dgm:pt modelId="{35DB04A5-26B2-4AAB-A3E6-7E130C4E31A8}" type="parTrans" cxnId="{DBDD9264-198C-4F2A-BC1C-BDEB717C1BFF}">
      <dgm:prSet/>
      <dgm:spPr/>
      <dgm:t>
        <a:bodyPr/>
        <a:lstStyle/>
        <a:p>
          <a:endParaRPr lang="hr-HR"/>
        </a:p>
      </dgm:t>
    </dgm:pt>
    <dgm:pt modelId="{CB586395-8EF4-4101-B5C9-C795906F310C}" type="sibTrans" cxnId="{DBDD9264-198C-4F2A-BC1C-BDEB717C1BFF}">
      <dgm:prSet/>
      <dgm:spPr/>
      <dgm:t>
        <a:bodyPr/>
        <a:lstStyle/>
        <a:p>
          <a:endParaRPr lang="hr-HR"/>
        </a:p>
      </dgm:t>
    </dgm:pt>
    <dgm:pt modelId="{A39EEDF5-EF32-45FA-B500-6E3B003D5383}">
      <dgm:prSet/>
      <dgm:spPr/>
      <dgm:t>
        <a:bodyPr/>
        <a:lstStyle/>
        <a:p>
          <a:r>
            <a:rPr lang="hr-HR" b="1" i="0" u="none"/>
            <a:t>     GLAVA 0310   -   Komunalni pogon</a:t>
          </a:r>
          <a:endParaRPr lang="hr-HR"/>
        </a:p>
      </dgm:t>
    </dgm:pt>
    <dgm:pt modelId="{A29475FC-1B72-406E-938D-6B4AB77B2AB4}" type="parTrans" cxnId="{865873DA-467F-44EC-8AB4-C294814385D5}">
      <dgm:prSet/>
      <dgm:spPr/>
      <dgm:t>
        <a:bodyPr/>
        <a:lstStyle/>
        <a:p>
          <a:endParaRPr lang="hr-HR"/>
        </a:p>
      </dgm:t>
    </dgm:pt>
    <dgm:pt modelId="{DD4F6FD3-B901-4F75-8B84-9FF6EF5E5342}" type="sibTrans" cxnId="{865873DA-467F-44EC-8AB4-C294814385D5}">
      <dgm:prSet/>
      <dgm:spPr/>
      <dgm:t>
        <a:bodyPr/>
        <a:lstStyle/>
        <a:p>
          <a:endParaRPr lang="hr-HR"/>
        </a:p>
      </dgm:t>
    </dgm:pt>
    <dgm:pt modelId="{F118ECA0-0551-444D-A595-E8DA27C2D762}">
      <dgm:prSet/>
      <dgm:spPr/>
      <dgm:t>
        <a:bodyPr/>
        <a:lstStyle/>
        <a:p>
          <a:r>
            <a:rPr lang="hr-HR" b="0" i="0" u="none"/>
            <a:t>           Program 16 ODRŽAVANJE POSTOJEĆE RAZINE KOM. I URBANIH POTREBA OPĆINE</a:t>
          </a:r>
          <a:endParaRPr lang="hr-HR" b="0"/>
        </a:p>
      </dgm:t>
    </dgm:pt>
    <dgm:pt modelId="{7DEC0D00-B7D9-44EF-B1FA-A44D53BC07D5}" type="parTrans" cxnId="{37A2CF76-8824-4219-B6FF-C66640FB7208}">
      <dgm:prSet/>
      <dgm:spPr/>
      <dgm:t>
        <a:bodyPr/>
        <a:lstStyle/>
        <a:p>
          <a:endParaRPr lang="hr-HR"/>
        </a:p>
      </dgm:t>
    </dgm:pt>
    <dgm:pt modelId="{528334BA-E31B-4F8F-ACE6-91D7CA07868E}" type="sibTrans" cxnId="{37A2CF76-8824-4219-B6FF-C66640FB7208}">
      <dgm:prSet/>
      <dgm:spPr/>
      <dgm:t>
        <a:bodyPr/>
        <a:lstStyle/>
        <a:p>
          <a:endParaRPr lang="hr-HR"/>
        </a:p>
      </dgm:t>
    </dgm:pt>
    <dgm:pt modelId="{8667F106-210B-4B61-9B6A-E16F206C9C75}">
      <dgm:prSet/>
      <dgm:spPr/>
      <dgm:t>
        <a:bodyPr/>
        <a:lstStyle/>
        <a:p>
          <a:r>
            <a:rPr lang="hr-HR" b="0" i="0" u="none"/>
            <a:t>           Program 17 ULAGANJA U NOVE OBJEKTE KOM. I URBANIH POTREBA OPĆINE</a:t>
          </a:r>
          <a:endParaRPr lang="hr-HR" b="0"/>
        </a:p>
      </dgm:t>
    </dgm:pt>
    <dgm:pt modelId="{46E9254A-5E6E-43A1-877E-128A3EDA4D2B}" type="parTrans" cxnId="{68C2ADC3-2584-41EA-9BD8-BCFB89BD321D}">
      <dgm:prSet/>
      <dgm:spPr/>
      <dgm:t>
        <a:bodyPr/>
        <a:lstStyle/>
        <a:p>
          <a:endParaRPr lang="hr-HR"/>
        </a:p>
      </dgm:t>
    </dgm:pt>
    <dgm:pt modelId="{2EF21E5F-BCD2-41D3-BEB1-31C499F3E53E}" type="sibTrans" cxnId="{68C2ADC3-2584-41EA-9BD8-BCFB89BD321D}">
      <dgm:prSet/>
      <dgm:spPr/>
      <dgm:t>
        <a:bodyPr/>
        <a:lstStyle/>
        <a:p>
          <a:endParaRPr lang="hr-HR"/>
        </a:p>
      </dgm:t>
    </dgm:pt>
    <dgm:pt modelId="{603A55B3-8208-4A21-998D-3D5D054B8995}">
      <dgm:prSet/>
      <dgm:spPr/>
      <dgm:t>
        <a:bodyPr/>
        <a:lstStyle/>
        <a:p>
          <a:r>
            <a:rPr lang="hr-HR" b="0" i="0" u="none"/>
            <a:t>           Program 18 ULAGANJA U POSTOJEĆE OBJEKTE U VLASNIŠTVU OPĆINE VIRJE</a:t>
          </a:r>
          <a:endParaRPr lang="hr-HR" b="0"/>
        </a:p>
      </dgm:t>
    </dgm:pt>
    <dgm:pt modelId="{86C6FF87-879E-4388-8267-D2F600AAB17E}" type="parTrans" cxnId="{525400A0-1B86-4E48-911B-05796BF5E255}">
      <dgm:prSet/>
      <dgm:spPr/>
      <dgm:t>
        <a:bodyPr/>
        <a:lstStyle/>
        <a:p>
          <a:endParaRPr lang="hr-HR"/>
        </a:p>
      </dgm:t>
    </dgm:pt>
    <dgm:pt modelId="{67CF35BC-4C8E-48FF-8440-8DC4800F9E5D}" type="sibTrans" cxnId="{525400A0-1B86-4E48-911B-05796BF5E255}">
      <dgm:prSet/>
      <dgm:spPr/>
      <dgm:t>
        <a:bodyPr/>
        <a:lstStyle/>
        <a:p>
          <a:endParaRPr lang="hr-HR"/>
        </a:p>
      </dgm:t>
    </dgm:pt>
    <dgm:pt modelId="{C2B2204F-7C7A-4B06-A273-759691D47273}">
      <dgm:prSet/>
      <dgm:spPr/>
      <dgm:t>
        <a:bodyPr/>
        <a:lstStyle/>
        <a:p>
          <a:r>
            <a:rPr lang="hr-HR" b="0" i="0" u="none"/>
            <a:t>           Program 19 ZAŠTITA I OČUVANJE PRIRODE I ZDRAVLJA PUČANSTVA</a:t>
          </a:r>
          <a:endParaRPr lang="hr-HR" b="0"/>
        </a:p>
      </dgm:t>
    </dgm:pt>
    <dgm:pt modelId="{CAF45318-89D6-4027-BE52-BA7872376E01}" type="parTrans" cxnId="{23EAB9CA-7725-4100-8DEE-6D021DC1BFA7}">
      <dgm:prSet/>
      <dgm:spPr/>
      <dgm:t>
        <a:bodyPr/>
        <a:lstStyle/>
        <a:p>
          <a:endParaRPr lang="hr-HR"/>
        </a:p>
      </dgm:t>
    </dgm:pt>
    <dgm:pt modelId="{096AF530-371A-4AE7-84D5-187836D34290}" type="sibTrans" cxnId="{23EAB9CA-7725-4100-8DEE-6D021DC1BFA7}">
      <dgm:prSet/>
      <dgm:spPr/>
      <dgm:t>
        <a:bodyPr/>
        <a:lstStyle/>
        <a:p>
          <a:endParaRPr lang="hr-HR"/>
        </a:p>
      </dgm:t>
    </dgm:pt>
    <dgm:pt modelId="{DF2E42A8-835D-4B1A-B6F3-94F09F2A8A21}">
      <dgm:prSet/>
      <dgm:spPr/>
      <dgm:t>
        <a:bodyPr/>
        <a:lstStyle/>
        <a:p>
          <a:r>
            <a:rPr lang="hr-HR" b="0" i="0" u="none"/>
            <a:t>           Program 29 PODIZANJE ENERGETSKE UČINKOVITOSTI</a:t>
          </a:r>
          <a:endParaRPr lang="hr-HR" b="0"/>
        </a:p>
      </dgm:t>
    </dgm:pt>
    <dgm:pt modelId="{C51A6E5E-1278-4523-B1A5-EBBA7E9938F6}" type="parTrans" cxnId="{68CAD67A-D3FC-4E24-85C1-0EB8A15BC81B}">
      <dgm:prSet/>
      <dgm:spPr/>
      <dgm:t>
        <a:bodyPr/>
        <a:lstStyle/>
        <a:p>
          <a:endParaRPr lang="hr-HR"/>
        </a:p>
      </dgm:t>
    </dgm:pt>
    <dgm:pt modelId="{91ADF120-C465-407D-9596-EA610454ACA9}" type="sibTrans" cxnId="{68CAD67A-D3FC-4E24-85C1-0EB8A15BC81B}">
      <dgm:prSet/>
      <dgm:spPr/>
      <dgm:t>
        <a:bodyPr/>
        <a:lstStyle/>
        <a:p>
          <a:endParaRPr lang="hr-HR"/>
        </a:p>
      </dgm:t>
    </dgm:pt>
    <dgm:pt modelId="{2CA42C2B-3E27-4F2D-BBDC-D6430F323729}">
      <dgm:prSet/>
      <dgm:spPr/>
      <dgm:t>
        <a:bodyPr/>
        <a:lstStyle/>
        <a:p>
          <a:r>
            <a:rPr lang="hr-HR" b="1" i="0" u="none"/>
            <a:t>RAZDJEL 0400 - JAVNE POTREBE</a:t>
          </a:r>
          <a:endParaRPr lang="hr-HR" b="0"/>
        </a:p>
      </dgm:t>
    </dgm:pt>
    <dgm:pt modelId="{53486F34-978B-4756-BF69-79E4EF5B7EAC}" type="parTrans" cxnId="{9EF96AFF-AC86-4DC1-99C1-8256124441C7}">
      <dgm:prSet/>
      <dgm:spPr/>
      <dgm:t>
        <a:bodyPr/>
        <a:lstStyle/>
        <a:p>
          <a:endParaRPr lang="hr-HR"/>
        </a:p>
      </dgm:t>
    </dgm:pt>
    <dgm:pt modelId="{AA7594FC-B758-4986-BC49-B791E75B9F45}" type="sibTrans" cxnId="{9EF96AFF-AC86-4DC1-99C1-8256124441C7}">
      <dgm:prSet/>
      <dgm:spPr/>
      <dgm:t>
        <a:bodyPr/>
        <a:lstStyle/>
        <a:p>
          <a:endParaRPr lang="hr-HR"/>
        </a:p>
      </dgm:t>
    </dgm:pt>
    <dgm:pt modelId="{A4344B93-F8A2-4EFF-98B3-4EDEDEDBCA61}">
      <dgm:prSet/>
      <dgm:spPr/>
      <dgm:t>
        <a:bodyPr/>
        <a:lstStyle/>
        <a:p>
          <a:r>
            <a:rPr lang="hr-HR" b="1" i="0" u="none"/>
            <a:t>     GLAVA 0410   -   Socijalna zaštita</a:t>
          </a:r>
          <a:endParaRPr lang="hr-HR" b="0"/>
        </a:p>
      </dgm:t>
    </dgm:pt>
    <dgm:pt modelId="{44234E44-5DD6-43FA-A71D-D4E001B9ACC5}" type="parTrans" cxnId="{AB41F1C4-B387-43D3-BBF6-96062859FAD7}">
      <dgm:prSet/>
      <dgm:spPr/>
      <dgm:t>
        <a:bodyPr/>
        <a:lstStyle/>
        <a:p>
          <a:endParaRPr lang="hr-HR"/>
        </a:p>
      </dgm:t>
    </dgm:pt>
    <dgm:pt modelId="{CCF0B748-784D-4DF4-A661-4C5E1A0DFE1D}" type="sibTrans" cxnId="{AB41F1C4-B387-43D3-BBF6-96062859FAD7}">
      <dgm:prSet/>
      <dgm:spPr/>
      <dgm:t>
        <a:bodyPr/>
        <a:lstStyle/>
        <a:p>
          <a:endParaRPr lang="hr-HR"/>
        </a:p>
      </dgm:t>
    </dgm:pt>
    <dgm:pt modelId="{9DF1F2AD-5E83-47F1-8D14-80E9FDA4897E}">
      <dgm:prSet/>
      <dgm:spPr/>
      <dgm:t>
        <a:bodyPr/>
        <a:lstStyle/>
        <a:p>
          <a:r>
            <a:rPr lang="hr-HR" b="0" i="0" u="none"/>
            <a:t>           Program 21 BRIGA O OBITELJI I SOCIJALNO UGROŽENIMA</a:t>
          </a:r>
          <a:endParaRPr lang="hr-HR" b="0"/>
        </a:p>
      </dgm:t>
    </dgm:pt>
    <dgm:pt modelId="{D7025164-1F43-409E-B8FF-65C9AB7495A3}" type="parTrans" cxnId="{C42D23E0-B51C-44AF-9B00-0960F809442C}">
      <dgm:prSet/>
      <dgm:spPr/>
      <dgm:t>
        <a:bodyPr/>
        <a:lstStyle/>
        <a:p>
          <a:endParaRPr lang="hr-HR"/>
        </a:p>
      </dgm:t>
    </dgm:pt>
    <dgm:pt modelId="{55E575C0-9340-4282-82DB-85BDF19ACD9E}" type="sibTrans" cxnId="{C42D23E0-B51C-44AF-9B00-0960F809442C}">
      <dgm:prSet/>
      <dgm:spPr/>
      <dgm:t>
        <a:bodyPr/>
        <a:lstStyle/>
        <a:p>
          <a:endParaRPr lang="hr-HR"/>
        </a:p>
      </dgm:t>
    </dgm:pt>
    <dgm:pt modelId="{98FD5ADA-48F7-4225-807C-801EECF19637}">
      <dgm:prSet/>
      <dgm:spPr/>
      <dgm:t>
        <a:bodyPr/>
        <a:lstStyle/>
        <a:p>
          <a:r>
            <a:rPr lang="hr-HR" b="0" i="0" u="none"/>
            <a:t>           Program 22 POBOLJŠAVANJE UVJETA ŠKOLOVANJA</a:t>
          </a:r>
          <a:endParaRPr lang="hr-HR" b="0"/>
        </a:p>
      </dgm:t>
    </dgm:pt>
    <dgm:pt modelId="{D024905A-44A1-43E5-B5E3-38C5F173F833}" type="parTrans" cxnId="{F6BFFFA9-177A-428E-B457-575F64E0CE1E}">
      <dgm:prSet/>
      <dgm:spPr/>
      <dgm:t>
        <a:bodyPr/>
        <a:lstStyle/>
        <a:p>
          <a:endParaRPr lang="hr-HR"/>
        </a:p>
      </dgm:t>
    </dgm:pt>
    <dgm:pt modelId="{F4366557-033A-4CC0-BF29-A757D0E21649}" type="sibTrans" cxnId="{F6BFFFA9-177A-428E-B457-575F64E0CE1E}">
      <dgm:prSet/>
      <dgm:spPr/>
      <dgm:t>
        <a:bodyPr/>
        <a:lstStyle/>
        <a:p>
          <a:endParaRPr lang="hr-HR"/>
        </a:p>
      </dgm:t>
    </dgm:pt>
    <dgm:pt modelId="{94474F4C-4328-4722-9DCD-65C3A5081845}">
      <dgm:prSet/>
      <dgm:spPr/>
      <dgm:t>
        <a:bodyPr/>
        <a:lstStyle/>
        <a:p>
          <a:r>
            <a:rPr lang="hr-HR" b="0" i="0" u="none"/>
            <a:t>           Program 24 ŠPORT I REKREACIJA</a:t>
          </a:r>
          <a:endParaRPr lang="hr-HR" b="0"/>
        </a:p>
      </dgm:t>
    </dgm:pt>
    <dgm:pt modelId="{9ED4A417-EC91-430A-821E-8B1ECB5E91CD}" type="parTrans" cxnId="{1BF5805C-0844-4E9A-BE91-9E0C6A6FB839}">
      <dgm:prSet/>
      <dgm:spPr/>
      <dgm:t>
        <a:bodyPr/>
        <a:lstStyle/>
        <a:p>
          <a:endParaRPr lang="hr-HR"/>
        </a:p>
      </dgm:t>
    </dgm:pt>
    <dgm:pt modelId="{F6E75C07-CFEF-49B5-B615-A22B20517EB0}" type="sibTrans" cxnId="{1BF5805C-0844-4E9A-BE91-9E0C6A6FB839}">
      <dgm:prSet/>
      <dgm:spPr/>
      <dgm:t>
        <a:bodyPr/>
        <a:lstStyle/>
        <a:p>
          <a:endParaRPr lang="hr-HR"/>
        </a:p>
      </dgm:t>
    </dgm:pt>
    <dgm:pt modelId="{AAB3958A-40AA-4191-9872-8E2B9A78E6D8}">
      <dgm:prSet/>
      <dgm:spPr/>
      <dgm:t>
        <a:bodyPr/>
        <a:lstStyle/>
        <a:p>
          <a:r>
            <a:rPr lang="hr-HR" b="0" i="0" u="none"/>
            <a:t>           Program 25 PROGRAM U KULTURI	</a:t>
          </a:r>
          <a:endParaRPr lang="hr-HR" b="0"/>
        </a:p>
      </dgm:t>
    </dgm:pt>
    <dgm:pt modelId="{EE704547-37AB-422D-8748-33C15B3D358F}" type="parTrans" cxnId="{16462BAD-6DAF-470B-99A7-BC93674965A1}">
      <dgm:prSet/>
      <dgm:spPr/>
      <dgm:t>
        <a:bodyPr/>
        <a:lstStyle/>
        <a:p>
          <a:endParaRPr lang="hr-HR"/>
        </a:p>
      </dgm:t>
    </dgm:pt>
    <dgm:pt modelId="{D7C69572-6A3F-4CE6-BA37-2D903C154EFA}" type="sibTrans" cxnId="{16462BAD-6DAF-470B-99A7-BC93674965A1}">
      <dgm:prSet/>
      <dgm:spPr/>
      <dgm:t>
        <a:bodyPr/>
        <a:lstStyle/>
        <a:p>
          <a:endParaRPr lang="hr-HR"/>
        </a:p>
      </dgm:t>
    </dgm:pt>
    <dgm:pt modelId="{BECD7578-E0AF-4983-A445-6EF395A4401D}">
      <dgm:prSet/>
      <dgm:spPr/>
      <dgm:t>
        <a:bodyPr/>
        <a:lstStyle/>
        <a:p>
          <a:r>
            <a:rPr lang="hr-HR" b="0" i="0" u="none"/>
            <a:t>           Program 26 PROTUPOŽARNA ZAŠTITA</a:t>
          </a:r>
          <a:endParaRPr lang="hr-HR" b="0"/>
        </a:p>
      </dgm:t>
    </dgm:pt>
    <dgm:pt modelId="{3F32E456-B787-4B44-B6A4-A667DAC7CF85}" type="parTrans" cxnId="{95E6C6DA-00D5-4C6E-980D-ED8B9CDA1925}">
      <dgm:prSet/>
      <dgm:spPr/>
      <dgm:t>
        <a:bodyPr/>
        <a:lstStyle/>
        <a:p>
          <a:endParaRPr lang="hr-HR"/>
        </a:p>
      </dgm:t>
    </dgm:pt>
    <dgm:pt modelId="{94FD7BEB-DCF2-46C3-A97A-80D558E158CB}" type="sibTrans" cxnId="{95E6C6DA-00D5-4C6E-980D-ED8B9CDA1925}">
      <dgm:prSet/>
      <dgm:spPr/>
      <dgm:t>
        <a:bodyPr/>
        <a:lstStyle/>
        <a:p>
          <a:endParaRPr lang="hr-HR"/>
        </a:p>
      </dgm:t>
    </dgm:pt>
    <dgm:pt modelId="{A5C3A95A-A014-4130-8F41-7CD6DD9B358D}">
      <dgm:prSet/>
      <dgm:spPr/>
      <dgm:t>
        <a:bodyPr/>
        <a:lstStyle/>
        <a:p>
          <a:r>
            <a:rPr lang="hr-HR" b="1" i="0" u="none"/>
            <a:t>     GLAVA  0510  -  Dječji vrtić "ZRNO" - Virje    /KORISNIK/</a:t>
          </a:r>
          <a:endParaRPr lang="hr-HR" b="0"/>
        </a:p>
      </dgm:t>
    </dgm:pt>
    <dgm:pt modelId="{3B99C841-055C-432D-8EEA-5BB9BB3E4496}" type="parTrans" cxnId="{AC4BFF80-D9ED-496A-B975-9D3DC0DCDA2A}">
      <dgm:prSet/>
      <dgm:spPr/>
      <dgm:t>
        <a:bodyPr/>
        <a:lstStyle/>
        <a:p>
          <a:endParaRPr lang="hr-HR"/>
        </a:p>
      </dgm:t>
    </dgm:pt>
    <dgm:pt modelId="{E570BC4A-8B15-4985-A20E-DFE8BA823802}" type="sibTrans" cxnId="{AC4BFF80-D9ED-496A-B975-9D3DC0DCDA2A}">
      <dgm:prSet/>
      <dgm:spPr/>
      <dgm:t>
        <a:bodyPr/>
        <a:lstStyle/>
        <a:p>
          <a:endParaRPr lang="hr-HR"/>
        </a:p>
      </dgm:t>
    </dgm:pt>
    <dgm:pt modelId="{11C2955B-E48D-4AB0-9685-0C1196C71CFB}">
      <dgm:prSet/>
      <dgm:spPr/>
      <dgm:t>
        <a:bodyPr/>
        <a:lstStyle/>
        <a:p>
          <a:r>
            <a:rPr lang="hr-HR" b="0" i="0" u="none"/>
            <a:t>           Program 27 ZADOVOLJAVANJE OSTALIH JAVNIH POTREBA</a:t>
          </a:r>
          <a:endParaRPr lang="hr-HR" b="0"/>
        </a:p>
      </dgm:t>
    </dgm:pt>
    <dgm:pt modelId="{7023676C-4082-4269-8664-A24928127193}" type="parTrans" cxnId="{A53D6823-432E-41BB-944C-B8C44A552306}">
      <dgm:prSet/>
      <dgm:spPr/>
      <dgm:t>
        <a:bodyPr/>
        <a:lstStyle/>
        <a:p>
          <a:endParaRPr lang="hr-HR"/>
        </a:p>
      </dgm:t>
    </dgm:pt>
    <dgm:pt modelId="{6F7C0E4D-03A4-4663-9659-86383A3E47AD}" type="sibTrans" cxnId="{A53D6823-432E-41BB-944C-B8C44A552306}">
      <dgm:prSet/>
      <dgm:spPr/>
      <dgm:t>
        <a:bodyPr/>
        <a:lstStyle/>
        <a:p>
          <a:endParaRPr lang="hr-HR"/>
        </a:p>
      </dgm:t>
    </dgm:pt>
    <dgm:pt modelId="{D76D41A9-5166-4C21-8814-930552547486}">
      <dgm:prSet/>
      <dgm:spPr/>
      <dgm:t>
        <a:bodyPr/>
        <a:lstStyle/>
        <a:p>
          <a:r>
            <a:rPr lang="hr-HR" b="0" i="0" u="none"/>
            <a:t>           Program 28 BRIGA O DJECI</a:t>
          </a:r>
          <a:endParaRPr lang="hr-HR" b="0"/>
        </a:p>
      </dgm:t>
    </dgm:pt>
    <dgm:pt modelId="{420B3915-62D2-435C-8F80-5EEE62636BD9}" type="parTrans" cxnId="{100C43B5-6F49-4DA6-B1DE-FA841272F097}">
      <dgm:prSet/>
      <dgm:spPr/>
      <dgm:t>
        <a:bodyPr/>
        <a:lstStyle/>
        <a:p>
          <a:endParaRPr lang="hr-HR"/>
        </a:p>
      </dgm:t>
    </dgm:pt>
    <dgm:pt modelId="{81B6953E-2D8B-4CE3-91AE-46F944A03180}" type="sibTrans" cxnId="{100C43B5-6F49-4DA6-B1DE-FA841272F097}">
      <dgm:prSet/>
      <dgm:spPr/>
      <dgm:t>
        <a:bodyPr/>
        <a:lstStyle/>
        <a:p>
          <a:endParaRPr lang="hr-HR"/>
        </a:p>
      </dgm:t>
    </dgm:pt>
    <dgm:pt modelId="{E35E93FA-59A4-49AB-AE6A-EEADEE305713}">
      <dgm:prSet/>
      <dgm:spPr/>
      <dgm:t>
        <a:bodyPr/>
        <a:lstStyle/>
        <a:p>
          <a:r>
            <a:rPr lang="hr-HR" b="1" i="0" u="none"/>
            <a:t>RAZDJEL 0500 - PREDŠKOLSKI ODGOJ</a:t>
          </a:r>
          <a:endParaRPr lang="hr-HR" b="0"/>
        </a:p>
      </dgm:t>
    </dgm:pt>
    <dgm:pt modelId="{5F21B869-530E-4564-8A70-4DF9E7841B9F}" type="parTrans" cxnId="{6909019E-9C72-4250-AB01-D60E855888F6}">
      <dgm:prSet/>
      <dgm:spPr/>
      <dgm:t>
        <a:bodyPr/>
        <a:lstStyle/>
        <a:p>
          <a:endParaRPr lang="hr-HR"/>
        </a:p>
      </dgm:t>
    </dgm:pt>
    <dgm:pt modelId="{04508952-1B05-4C81-9C4E-D71C9347B3C0}" type="sibTrans" cxnId="{6909019E-9C72-4250-AB01-D60E855888F6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4CFD13AE-0208-4D53-A52D-45BFFDA9D244}" type="pres">
      <dgm:prSet presAssocID="{E4D15539-E846-4955-A4B2-1253E532D94E}" presName="thickLine" presStyleLbl="alignNode1" presStyleIdx="0" presStyleCnt="29"/>
      <dgm:spPr/>
    </dgm:pt>
    <dgm:pt modelId="{5DC89C34-F9AA-4A64-B3C1-9A8DE27E1AF4}" type="pres">
      <dgm:prSet presAssocID="{E4D15539-E846-4955-A4B2-1253E532D94E}" presName="horz1" presStyleCnt="0"/>
      <dgm:spPr/>
    </dgm:pt>
    <dgm:pt modelId="{BA7A9335-C36D-434F-8D4D-2AB7ABBE5B6D}" type="pres">
      <dgm:prSet presAssocID="{E4D15539-E846-4955-A4B2-1253E532D94E}" presName="tx1" presStyleLbl="revTx" presStyleIdx="0" presStyleCnt="29"/>
      <dgm:spPr/>
    </dgm:pt>
    <dgm:pt modelId="{6CE493F9-B6AC-4C8B-AC34-DC6393D5741C}" type="pres">
      <dgm:prSet presAssocID="{E4D15539-E846-4955-A4B2-1253E532D94E}" presName="vert1" presStyleCnt="0"/>
      <dgm:spPr/>
    </dgm:pt>
    <dgm:pt modelId="{289A606A-10BF-4D90-AFDF-B1296DC65961}" type="pres">
      <dgm:prSet presAssocID="{6C54E85C-7962-416D-AA92-9ADA35CC7918}" presName="thickLine" presStyleLbl="alignNode1" presStyleIdx="1" presStyleCnt="29"/>
      <dgm:spPr/>
    </dgm:pt>
    <dgm:pt modelId="{E5D65F75-2839-49AC-BC54-0E8BBAA97605}" type="pres">
      <dgm:prSet presAssocID="{6C54E85C-7962-416D-AA92-9ADA35CC7918}" presName="horz1" presStyleCnt="0"/>
      <dgm:spPr/>
    </dgm:pt>
    <dgm:pt modelId="{1BD043A2-1520-4573-BACB-9E4465C3760C}" type="pres">
      <dgm:prSet presAssocID="{6C54E85C-7962-416D-AA92-9ADA35CC7918}" presName="tx1" presStyleLbl="revTx" presStyleIdx="1" presStyleCnt="29"/>
      <dgm:spPr/>
    </dgm:pt>
    <dgm:pt modelId="{B7196126-6866-4B55-96B0-D826658F7AD5}" type="pres">
      <dgm:prSet presAssocID="{6C54E85C-7962-416D-AA92-9ADA35CC7918}" presName="vert1" presStyleCnt="0"/>
      <dgm:spPr/>
    </dgm:pt>
    <dgm:pt modelId="{40015D51-BFBB-4F6B-9FCA-79CEAD705894}" type="pres">
      <dgm:prSet presAssocID="{E4BC878F-A070-4E89-870C-752BB15C57C9}" presName="thickLine" presStyleLbl="alignNode1" presStyleIdx="2" presStyleCnt="29"/>
      <dgm:spPr/>
    </dgm:pt>
    <dgm:pt modelId="{F4983515-2A9D-4348-AAEC-7DAF74671AEA}" type="pres">
      <dgm:prSet presAssocID="{E4BC878F-A070-4E89-870C-752BB15C57C9}" presName="horz1" presStyleCnt="0"/>
      <dgm:spPr/>
    </dgm:pt>
    <dgm:pt modelId="{B4500C33-6B73-4E23-AC7A-4325F707D9A0}" type="pres">
      <dgm:prSet presAssocID="{E4BC878F-A070-4E89-870C-752BB15C57C9}" presName="tx1" presStyleLbl="revTx" presStyleIdx="2" presStyleCnt="29"/>
      <dgm:spPr/>
    </dgm:pt>
    <dgm:pt modelId="{658DF63A-6BDC-406E-92FD-92F8F956A621}" type="pres">
      <dgm:prSet presAssocID="{E4BC878F-A070-4E89-870C-752BB15C57C9}" presName="vert1" presStyleCnt="0"/>
      <dgm:spPr/>
    </dgm:pt>
    <dgm:pt modelId="{BD0CDEE1-072D-4570-9B78-A29A83253E2F}" type="pres">
      <dgm:prSet presAssocID="{66CE502A-70BD-478B-8EA6-6C3CAD5A71EA}" presName="thickLine" presStyleLbl="alignNode1" presStyleIdx="3" presStyleCnt="29"/>
      <dgm:spPr/>
    </dgm:pt>
    <dgm:pt modelId="{DB8932CA-942B-4193-A682-7AD39326DAB6}" type="pres">
      <dgm:prSet presAssocID="{66CE502A-70BD-478B-8EA6-6C3CAD5A71EA}" presName="horz1" presStyleCnt="0"/>
      <dgm:spPr/>
    </dgm:pt>
    <dgm:pt modelId="{18023C17-9572-4CEF-BD47-DC978D677D91}" type="pres">
      <dgm:prSet presAssocID="{66CE502A-70BD-478B-8EA6-6C3CAD5A71EA}" presName="tx1" presStyleLbl="revTx" presStyleIdx="3" presStyleCnt="29"/>
      <dgm:spPr/>
    </dgm:pt>
    <dgm:pt modelId="{57C9644A-5212-4320-BD48-A4A8DF8D0883}" type="pres">
      <dgm:prSet presAssocID="{66CE502A-70BD-478B-8EA6-6C3CAD5A71EA}" presName="vert1" presStyleCnt="0"/>
      <dgm:spPr/>
    </dgm:pt>
    <dgm:pt modelId="{628684D2-9C24-49B1-9445-2ACB71573CCA}" type="pres">
      <dgm:prSet presAssocID="{4B294760-9A84-4101-BB71-077B9DE61B67}" presName="thickLine" presStyleLbl="alignNode1" presStyleIdx="4" presStyleCnt="29"/>
      <dgm:spPr/>
    </dgm:pt>
    <dgm:pt modelId="{390B9049-5D84-4C79-A99C-87B93AAC358F}" type="pres">
      <dgm:prSet presAssocID="{4B294760-9A84-4101-BB71-077B9DE61B67}" presName="horz1" presStyleCnt="0"/>
      <dgm:spPr/>
    </dgm:pt>
    <dgm:pt modelId="{F57528FD-B3B1-41E8-9378-185477CE5814}" type="pres">
      <dgm:prSet presAssocID="{4B294760-9A84-4101-BB71-077B9DE61B67}" presName="tx1" presStyleLbl="revTx" presStyleIdx="4" presStyleCnt="29"/>
      <dgm:spPr/>
    </dgm:pt>
    <dgm:pt modelId="{A807C4B7-3E63-4154-ACFA-3BA47A434F14}" type="pres">
      <dgm:prSet presAssocID="{4B294760-9A84-4101-BB71-077B9DE61B67}" presName="vert1" presStyleCnt="0"/>
      <dgm:spPr/>
    </dgm:pt>
    <dgm:pt modelId="{A68842C1-77C6-4115-9835-A3AF2C45B81A}" type="pres">
      <dgm:prSet presAssocID="{5246D672-98EC-492B-8819-4466FE99C8EE}" presName="thickLine" presStyleLbl="alignNode1" presStyleIdx="5" presStyleCnt="29"/>
      <dgm:spPr/>
    </dgm:pt>
    <dgm:pt modelId="{3855217C-50EF-4024-A0DF-0787410D6EE1}" type="pres">
      <dgm:prSet presAssocID="{5246D672-98EC-492B-8819-4466FE99C8EE}" presName="horz1" presStyleCnt="0"/>
      <dgm:spPr/>
    </dgm:pt>
    <dgm:pt modelId="{58F87832-4BD3-46BF-AD9D-0502BE3F3E8B}" type="pres">
      <dgm:prSet presAssocID="{5246D672-98EC-492B-8819-4466FE99C8EE}" presName="tx1" presStyleLbl="revTx" presStyleIdx="5" presStyleCnt="29"/>
      <dgm:spPr/>
    </dgm:pt>
    <dgm:pt modelId="{B32E6925-5CF8-47B5-A930-6F7EB7AC5C8B}" type="pres">
      <dgm:prSet presAssocID="{5246D672-98EC-492B-8819-4466FE99C8EE}" presName="vert1" presStyleCnt="0"/>
      <dgm:spPr/>
    </dgm:pt>
    <dgm:pt modelId="{79C53CB4-A280-4B30-84B9-E782BC33F86F}" type="pres">
      <dgm:prSet presAssocID="{0DBCEE3F-DBD4-4125-8273-D8E5E80DEA63}" presName="thickLine" presStyleLbl="alignNode1" presStyleIdx="6" presStyleCnt="29"/>
      <dgm:spPr/>
    </dgm:pt>
    <dgm:pt modelId="{19F1F751-4790-44A6-A404-A3B9EFA270BB}" type="pres">
      <dgm:prSet presAssocID="{0DBCEE3F-DBD4-4125-8273-D8E5E80DEA63}" presName="horz1" presStyleCnt="0"/>
      <dgm:spPr/>
    </dgm:pt>
    <dgm:pt modelId="{F44EFF31-32E5-49CE-AF18-3279BE0A6746}" type="pres">
      <dgm:prSet presAssocID="{0DBCEE3F-DBD4-4125-8273-D8E5E80DEA63}" presName="tx1" presStyleLbl="revTx" presStyleIdx="6" presStyleCnt="29"/>
      <dgm:spPr/>
    </dgm:pt>
    <dgm:pt modelId="{1B454A07-F5B3-46B5-98DE-83EBA51D1F28}" type="pres">
      <dgm:prSet presAssocID="{0DBCEE3F-DBD4-4125-8273-D8E5E80DEA63}" presName="vert1" presStyleCnt="0"/>
      <dgm:spPr/>
    </dgm:pt>
    <dgm:pt modelId="{2B2093BE-DA2D-4F70-8799-B9B8464273B4}" type="pres">
      <dgm:prSet presAssocID="{A1130D6D-CA2F-4C09-9411-8BD061AFAF68}" presName="thickLine" presStyleLbl="alignNode1" presStyleIdx="7" presStyleCnt="29"/>
      <dgm:spPr/>
    </dgm:pt>
    <dgm:pt modelId="{E2FFCBB8-C27D-4809-B1CD-78A95B4A0043}" type="pres">
      <dgm:prSet presAssocID="{A1130D6D-CA2F-4C09-9411-8BD061AFAF68}" presName="horz1" presStyleCnt="0"/>
      <dgm:spPr/>
    </dgm:pt>
    <dgm:pt modelId="{30A71C98-1701-4D78-8111-D767E8B36D90}" type="pres">
      <dgm:prSet presAssocID="{A1130D6D-CA2F-4C09-9411-8BD061AFAF68}" presName="tx1" presStyleLbl="revTx" presStyleIdx="7" presStyleCnt="29"/>
      <dgm:spPr/>
    </dgm:pt>
    <dgm:pt modelId="{93AAD7F8-9D94-4E0D-8BD1-E03D95BE131C}" type="pres">
      <dgm:prSet presAssocID="{A1130D6D-CA2F-4C09-9411-8BD061AFAF68}" presName="vert1" presStyleCnt="0"/>
      <dgm:spPr/>
    </dgm:pt>
    <dgm:pt modelId="{FE9B6A78-F4FA-44E0-B5B7-65F6F03AEA3D}" type="pres">
      <dgm:prSet presAssocID="{6EAE486A-D99D-4D9C-9E5F-DB8ED7E21EF4}" presName="thickLine" presStyleLbl="alignNode1" presStyleIdx="8" presStyleCnt="29"/>
      <dgm:spPr/>
    </dgm:pt>
    <dgm:pt modelId="{5A318474-918F-4212-8864-A8D78E763E37}" type="pres">
      <dgm:prSet presAssocID="{6EAE486A-D99D-4D9C-9E5F-DB8ED7E21EF4}" presName="horz1" presStyleCnt="0"/>
      <dgm:spPr/>
    </dgm:pt>
    <dgm:pt modelId="{831E99BC-D316-4E75-A5F2-E703866079F8}" type="pres">
      <dgm:prSet presAssocID="{6EAE486A-D99D-4D9C-9E5F-DB8ED7E21EF4}" presName="tx1" presStyleLbl="revTx" presStyleIdx="8" presStyleCnt="29"/>
      <dgm:spPr/>
    </dgm:pt>
    <dgm:pt modelId="{05384602-D27B-446E-AB75-F700515FB714}" type="pres">
      <dgm:prSet presAssocID="{6EAE486A-D99D-4D9C-9E5F-DB8ED7E21EF4}" presName="vert1" presStyleCnt="0"/>
      <dgm:spPr/>
    </dgm:pt>
    <dgm:pt modelId="{ACAAEB35-92F4-464C-826C-6D050BB574A7}" type="pres">
      <dgm:prSet presAssocID="{AFCC15EB-0649-48B4-BF07-16BA41171801}" presName="thickLine" presStyleLbl="alignNode1" presStyleIdx="9" presStyleCnt="29"/>
      <dgm:spPr/>
    </dgm:pt>
    <dgm:pt modelId="{86776E67-8A08-4D1C-9D77-CC5FE74C73F4}" type="pres">
      <dgm:prSet presAssocID="{AFCC15EB-0649-48B4-BF07-16BA41171801}" presName="horz1" presStyleCnt="0"/>
      <dgm:spPr/>
    </dgm:pt>
    <dgm:pt modelId="{06511D03-0393-4B1E-82F2-0989C563973E}" type="pres">
      <dgm:prSet presAssocID="{AFCC15EB-0649-48B4-BF07-16BA41171801}" presName="tx1" presStyleLbl="revTx" presStyleIdx="9" presStyleCnt="29"/>
      <dgm:spPr/>
    </dgm:pt>
    <dgm:pt modelId="{EABD1BBE-EAC4-4338-973C-DD1D34F4F0D7}" type="pres">
      <dgm:prSet presAssocID="{AFCC15EB-0649-48B4-BF07-16BA41171801}" presName="vert1" presStyleCnt="0"/>
      <dgm:spPr/>
    </dgm:pt>
    <dgm:pt modelId="{7B457DEC-9D49-4DEF-93BE-005E4F59D7FC}" type="pres">
      <dgm:prSet presAssocID="{D871066A-1034-4F45-9DCC-86CD9A9FB7DF}" presName="thickLine" presStyleLbl="alignNode1" presStyleIdx="10" presStyleCnt="29"/>
      <dgm:spPr/>
    </dgm:pt>
    <dgm:pt modelId="{CE85BCAC-A7E0-4B56-A2DB-7F60B7CC06C0}" type="pres">
      <dgm:prSet presAssocID="{D871066A-1034-4F45-9DCC-86CD9A9FB7DF}" presName="horz1" presStyleCnt="0"/>
      <dgm:spPr/>
    </dgm:pt>
    <dgm:pt modelId="{D6602B68-7260-4AF0-B66E-E051ECF6AD7D}" type="pres">
      <dgm:prSet presAssocID="{D871066A-1034-4F45-9DCC-86CD9A9FB7DF}" presName="tx1" presStyleLbl="revTx" presStyleIdx="10" presStyleCnt="29"/>
      <dgm:spPr/>
    </dgm:pt>
    <dgm:pt modelId="{1BBEAE63-554C-4BCD-B99A-867375680766}" type="pres">
      <dgm:prSet presAssocID="{D871066A-1034-4F45-9DCC-86CD9A9FB7DF}" presName="vert1" presStyleCnt="0"/>
      <dgm:spPr/>
    </dgm:pt>
    <dgm:pt modelId="{31591974-44B2-42F6-9325-52947DB4C225}" type="pres">
      <dgm:prSet presAssocID="{7690BA12-47CD-45BC-8BD6-1137C67F2532}" presName="thickLine" presStyleLbl="alignNode1" presStyleIdx="11" presStyleCnt="29"/>
      <dgm:spPr/>
    </dgm:pt>
    <dgm:pt modelId="{E3EE07E3-1354-4A9D-BB10-4FA90A3603B5}" type="pres">
      <dgm:prSet presAssocID="{7690BA12-47CD-45BC-8BD6-1137C67F2532}" presName="horz1" presStyleCnt="0"/>
      <dgm:spPr/>
    </dgm:pt>
    <dgm:pt modelId="{9D84960A-13EA-43BD-A059-A0BBDE115076}" type="pres">
      <dgm:prSet presAssocID="{7690BA12-47CD-45BC-8BD6-1137C67F2532}" presName="tx1" presStyleLbl="revTx" presStyleIdx="11" presStyleCnt="29"/>
      <dgm:spPr/>
    </dgm:pt>
    <dgm:pt modelId="{59C37CDD-B12A-4E76-8440-10F62280FF2F}" type="pres">
      <dgm:prSet presAssocID="{7690BA12-47CD-45BC-8BD6-1137C67F2532}" presName="vert1" presStyleCnt="0"/>
      <dgm:spPr/>
    </dgm:pt>
    <dgm:pt modelId="{A07877FC-2755-4B12-AE8D-A5EBD41A0127}" type="pres">
      <dgm:prSet presAssocID="{A39EEDF5-EF32-45FA-B500-6E3B003D5383}" presName="thickLine" presStyleLbl="alignNode1" presStyleIdx="12" presStyleCnt="29"/>
      <dgm:spPr/>
    </dgm:pt>
    <dgm:pt modelId="{FD713A4A-5F59-43FF-B62F-D74E45455B84}" type="pres">
      <dgm:prSet presAssocID="{A39EEDF5-EF32-45FA-B500-6E3B003D5383}" presName="horz1" presStyleCnt="0"/>
      <dgm:spPr/>
    </dgm:pt>
    <dgm:pt modelId="{4AD874A1-3A07-45B9-8A96-6D00B725FD29}" type="pres">
      <dgm:prSet presAssocID="{A39EEDF5-EF32-45FA-B500-6E3B003D5383}" presName="tx1" presStyleLbl="revTx" presStyleIdx="12" presStyleCnt="29"/>
      <dgm:spPr/>
    </dgm:pt>
    <dgm:pt modelId="{760DA670-57E9-4CB6-B17E-211A83B908F4}" type="pres">
      <dgm:prSet presAssocID="{A39EEDF5-EF32-45FA-B500-6E3B003D5383}" presName="vert1" presStyleCnt="0"/>
      <dgm:spPr/>
    </dgm:pt>
    <dgm:pt modelId="{885A4814-8F92-4DA9-B698-A2E3BC174A74}" type="pres">
      <dgm:prSet presAssocID="{F118ECA0-0551-444D-A595-E8DA27C2D762}" presName="thickLine" presStyleLbl="alignNode1" presStyleIdx="13" presStyleCnt="29"/>
      <dgm:spPr/>
    </dgm:pt>
    <dgm:pt modelId="{91EE5020-6757-4098-9E8D-C1C105109B91}" type="pres">
      <dgm:prSet presAssocID="{F118ECA0-0551-444D-A595-E8DA27C2D762}" presName="horz1" presStyleCnt="0"/>
      <dgm:spPr/>
    </dgm:pt>
    <dgm:pt modelId="{37EA99DD-4BFA-427B-856C-5C48733124B9}" type="pres">
      <dgm:prSet presAssocID="{F118ECA0-0551-444D-A595-E8DA27C2D762}" presName="tx1" presStyleLbl="revTx" presStyleIdx="13" presStyleCnt="29"/>
      <dgm:spPr/>
    </dgm:pt>
    <dgm:pt modelId="{3B2D4241-245B-4D20-BD7B-D62844BE4FE8}" type="pres">
      <dgm:prSet presAssocID="{F118ECA0-0551-444D-A595-E8DA27C2D762}" presName="vert1" presStyleCnt="0"/>
      <dgm:spPr/>
    </dgm:pt>
    <dgm:pt modelId="{1C6648AD-C9C5-44EE-AF52-6F70A6FAD872}" type="pres">
      <dgm:prSet presAssocID="{8667F106-210B-4B61-9B6A-E16F206C9C75}" presName="thickLine" presStyleLbl="alignNode1" presStyleIdx="14" presStyleCnt="29"/>
      <dgm:spPr/>
    </dgm:pt>
    <dgm:pt modelId="{1FEB6FDF-2028-41BD-AB31-4D40F913C726}" type="pres">
      <dgm:prSet presAssocID="{8667F106-210B-4B61-9B6A-E16F206C9C75}" presName="horz1" presStyleCnt="0"/>
      <dgm:spPr/>
    </dgm:pt>
    <dgm:pt modelId="{6E2D07FC-A192-423F-B43F-6454E7BD40A6}" type="pres">
      <dgm:prSet presAssocID="{8667F106-210B-4B61-9B6A-E16F206C9C75}" presName="tx1" presStyleLbl="revTx" presStyleIdx="14" presStyleCnt="29"/>
      <dgm:spPr/>
    </dgm:pt>
    <dgm:pt modelId="{5FBAD6C4-D89A-4459-9A19-7C112538C288}" type="pres">
      <dgm:prSet presAssocID="{8667F106-210B-4B61-9B6A-E16F206C9C75}" presName="vert1" presStyleCnt="0"/>
      <dgm:spPr/>
    </dgm:pt>
    <dgm:pt modelId="{4706A2BA-B6A2-4336-8339-9F36E2DBC92F}" type="pres">
      <dgm:prSet presAssocID="{603A55B3-8208-4A21-998D-3D5D054B8995}" presName="thickLine" presStyleLbl="alignNode1" presStyleIdx="15" presStyleCnt="29"/>
      <dgm:spPr/>
    </dgm:pt>
    <dgm:pt modelId="{4504C814-86BD-4093-87C2-9091FF27040A}" type="pres">
      <dgm:prSet presAssocID="{603A55B3-8208-4A21-998D-3D5D054B8995}" presName="horz1" presStyleCnt="0"/>
      <dgm:spPr/>
    </dgm:pt>
    <dgm:pt modelId="{BBAE302D-75A1-4A22-B6A2-82864A4AFB67}" type="pres">
      <dgm:prSet presAssocID="{603A55B3-8208-4A21-998D-3D5D054B8995}" presName="tx1" presStyleLbl="revTx" presStyleIdx="15" presStyleCnt="29"/>
      <dgm:spPr/>
    </dgm:pt>
    <dgm:pt modelId="{45173346-CBDF-4C47-B130-16F4200AE446}" type="pres">
      <dgm:prSet presAssocID="{603A55B3-8208-4A21-998D-3D5D054B8995}" presName="vert1" presStyleCnt="0"/>
      <dgm:spPr/>
    </dgm:pt>
    <dgm:pt modelId="{0D1F36A3-F4A5-49A4-9C0D-A3CCA13D5546}" type="pres">
      <dgm:prSet presAssocID="{C2B2204F-7C7A-4B06-A273-759691D47273}" presName="thickLine" presStyleLbl="alignNode1" presStyleIdx="16" presStyleCnt="29"/>
      <dgm:spPr/>
    </dgm:pt>
    <dgm:pt modelId="{94FC8901-E0FC-4224-A011-B8A56E3224B7}" type="pres">
      <dgm:prSet presAssocID="{C2B2204F-7C7A-4B06-A273-759691D47273}" presName="horz1" presStyleCnt="0"/>
      <dgm:spPr/>
    </dgm:pt>
    <dgm:pt modelId="{9B550976-B444-4186-9231-7A2DC82234E9}" type="pres">
      <dgm:prSet presAssocID="{C2B2204F-7C7A-4B06-A273-759691D47273}" presName="tx1" presStyleLbl="revTx" presStyleIdx="16" presStyleCnt="29"/>
      <dgm:spPr/>
    </dgm:pt>
    <dgm:pt modelId="{30C5073A-EF7D-4B13-9FE5-208C87DD2EA7}" type="pres">
      <dgm:prSet presAssocID="{C2B2204F-7C7A-4B06-A273-759691D47273}" presName="vert1" presStyleCnt="0"/>
      <dgm:spPr/>
    </dgm:pt>
    <dgm:pt modelId="{38FBF951-FFA7-4A11-A951-F581345745D8}" type="pres">
      <dgm:prSet presAssocID="{DF2E42A8-835D-4B1A-B6F3-94F09F2A8A21}" presName="thickLine" presStyleLbl="alignNode1" presStyleIdx="17" presStyleCnt="29"/>
      <dgm:spPr/>
    </dgm:pt>
    <dgm:pt modelId="{EF22D1FE-D0D2-4494-BFF5-DAC19AF28BCA}" type="pres">
      <dgm:prSet presAssocID="{DF2E42A8-835D-4B1A-B6F3-94F09F2A8A21}" presName="horz1" presStyleCnt="0"/>
      <dgm:spPr/>
    </dgm:pt>
    <dgm:pt modelId="{53A2B0BE-7453-4935-AFAE-5966479E34F1}" type="pres">
      <dgm:prSet presAssocID="{DF2E42A8-835D-4B1A-B6F3-94F09F2A8A21}" presName="tx1" presStyleLbl="revTx" presStyleIdx="17" presStyleCnt="29"/>
      <dgm:spPr/>
    </dgm:pt>
    <dgm:pt modelId="{A89E5749-5E4A-4F0B-ADB8-E1684AC6C69A}" type="pres">
      <dgm:prSet presAssocID="{DF2E42A8-835D-4B1A-B6F3-94F09F2A8A21}" presName="vert1" presStyleCnt="0"/>
      <dgm:spPr/>
    </dgm:pt>
    <dgm:pt modelId="{3E35BB00-D564-4267-AF35-A9CCBBC890DF}" type="pres">
      <dgm:prSet presAssocID="{2CA42C2B-3E27-4F2D-BBDC-D6430F323729}" presName="thickLine" presStyleLbl="alignNode1" presStyleIdx="18" presStyleCnt="29"/>
      <dgm:spPr/>
    </dgm:pt>
    <dgm:pt modelId="{E676820A-B732-4663-A9B6-CA0BC20B7F57}" type="pres">
      <dgm:prSet presAssocID="{2CA42C2B-3E27-4F2D-BBDC-D6430F323729}" presName="horz1" presStyleCnt="0"/>
      <dgm:spPr/>
    </dgm:pt>
    <dgm:pt modelId="{2E36B0D2-39A2-43C1-B304-8DCA4A33B4E3}" type="pres">
      <dgm:prSet presAssocID="{2CA42C2B-3E27-4F2D-BBDC-D6430F323729}" presName="tx1" presStyleLbl="revTx" presStyleIdx="18" presStyleCnt="29"/>
      <dgm:spPr/>
    </dgm:pt>
    <dgm:pt modelId="{43AC38E3-B33C-492D-92AE-194D18555558}" type="pres">
      <dgm:prSet presAssocID="{2CA42C2B-3E27-4F2D-BBDC-D6430F323729}" presName="vert1" presStyleCnt="0"/>
      <dgm:spPr/>
    </dgm:pt>
    <dgm:pt modelId="{18C04850-96F2-4046-B09D-FBD828D899C7}" type="pres">
      <dgm:prSet presAssocID="{A4344B93-F8A2-4EFF-98B3-4EDEDEDBCA61}" presName="thickLine" presStyleLbl="alignNode1" presStyleIdx="19" presStyleCnt="29"/>
      <dgm:spPr/>
    </dgm:pt>
    <dgm:pt modelId="{4314677B-09A6-4861-BCF5-531144101D18}" type="pres">
      <dgm:prSet presAssocID="{A4344B93-F8A2-4EFF-98B3-4EDEDEDBCA61}" presName="horz1" presStyleCnt="0"/>
      <dgm:spPr/>
    </dgm:pt>
    <dgm:pt modelId="{96918157-4EB5-46F1-9595-50FAE2C48BE2}" type="pres">
      <dgm:prSet presAssocID="{A4344B93-F8A2-4EFF-98B3-4EDEDEDBCA61}" presName="tx1" presStyleLbl="revTx" presStyleIdx="19" presStyleCnt="29"/>
      <dgm:spPr/>
    </dgm:pt>
    <dgm:pt modelId="{79D07218-A2C3-4DBF-8F28-694D88AA6009}" type="pres">
      <dgm:prSet presAssocID="{A4344B93-F8A2-4EFF-98B3-4EDEDEDBCA61}" presName="vert1" presStyleCnt="0"/>
      <dgm:spPr/>
    </dgm:pt>
    <dgm:pt modelId="{6D714926-E4A4-4870-9309-40F0A79D7EC5}" type="pres">
      <dgm:prSet presAssocID="{9DF1F2AD-5E83-47F1-8D14-80E9FDA4897E}" presName="thickLine" presStyleLbl="alignNode1" presStyleIdx="20" presStyleCnt="29"/>
      <dgm:spPr/>
    </dgm:pt>
    <dgm:pt modelId="{4B514DC3-69A4-4D65-9FCF-E1279AFB6DE8}" type="pres">
      <dgm:prSet presAssocID="{9DF1F2AD-5E83-47F1-8D14-80E9FDA4897E}" presName="horz1" presStyleCnt="0"/>
      <dgm:spPr/>
    </dgm:pt>
    <dgm:pt modelId="{9719D865-894D-48D0-9BCD-9A1559099A5E}" type="pres">
      <dgm:prSet presAssocID="{9DF1F2AD-5E83-47F1-8D14-80E9FDA4897E}" presName="tx1" presStyleLbl="revTx" presStyleIdx="20" presStyleCnt="29"/>
      <dgm:spPr/>
    </dgm:pt>
    <dgm:pt modelId="{C30F034D-6FE1-434B-AD52-C5DF43D6DB6B}" type="pres">
      <dgm:prSet presAssocID="{9DF1F2AD-5E83-47F1-8D14-80E9FDA4897E}" presName="vert1" presStyleCnt="0"/>
      <dgm:spPr/>
    </dgm:pt>
    <dgm:pt modelId="{DBC556A2-522B-4320-B396-85DBEF5C3660}" type="pres">
      <dgm:prSet presAssocID="{98FD5ADA-48F7-4225-807C-801EECF19637}" presName="thickLine" presStyleLbl="alignNode1" presStyleIdx="21" presStyleCnt="29"/>
      <dgm:spPr/>
    </dgm:pt>
    <dgm:pt modelId="{62F0848E-909A-4573-874D-20ADAAAC9BDE}" type="pres">
      <dgm:prSet presAssocID="{98FD5ADA-48F7-4225-807C-801EECF19637}" presName="horz1" presStyleCnt="0"/>
      <dgm:spPr/>
    </dgm:pt>
    <dgm:pt modelId="{7D932817-6088-463E-A558-655467330E2C}" type="pres">
      <dgm:prSet presAssocID="{98FD5ADA-48F7-4225-807C-801EECF19637}" presName="tx1" presStyleLbl="revTx" presStyleIdx="21" presStyleCnt="29"/>
      <dgm:spPr/>
    </dgm:pt>
    <dgm:pt modelId="{460063D2-601A-41BD-9356-1B52A30477A0}" type="pres">
      <dgm:prSet presAssocID="{98FD5ADA-48F7-4225-807C-801EECF19637}" presName="vert1" presStyleCnt="0"/>
      <dgm:spPr/>
    </dgm:pt>
    <dgm:pt modelId="{F5EC67C9-8808-4B9E-B355-94C7827B20E5}" type="pres">
      <dgm:prSet presAssocID="{94474F4C-4328-4722-9DCD-65C3A5081845}" presName="thickLine" presStyleLbl="alignNode1" presStyleIdx="22" presStyleCnt="29"/>
      <dgm:spPr/>
    </dgm:pt>
    <dgm:pt modelId="{BE2CF6FD-1429-4D30-A175-73F7F8584354}" type="pres">
      <dgm:prSet presAssocID="{94474F4C-4328-4722-9DCD-65C3A5081845}" presName="horz1" presStyleCnt="0"/>
      <dgm:spPr/>
    </dgm:pt>
    <dgm:pt modelId="{6B20C845-001A-4888-ADB2-9816DD8EBEBD}" type="pres">
      <dgm:prSet presAssocID="{94474F4C-4328-4722-9DCD-65C3A5081845}" presName="tx1" presStyleLbl="revTx" presStyleIdx="22" presStyleCnt="29"/>
      <dgm:spPr/>
    </dgm:pt>
    <dgm:pt modelId="{01533AC3-3F4C-41D8-86D7-AC25484975AF}" type="pres">
      <dgm:prSet presAssocID="{94474F4C-4328-4722-9DCD-65C3A5081845}" presName="vert1" presStyleCnt="0"/>
      <dgm:spPr/>
    </dgm:pt>
    <dgm:pt modelId="{FC7A905A-698E-46D3-AC5E-6B8EAC76BABC}" type="pres">
      <dgm:prSet presAssocID="{AAB3958A-40AA-4191-9872-8E2B9A78E6D8}" presName="thickLine" presStyleLbl="alignNode1" presStyleIdx="23" presStyleCnt="29"/>
      <dgm:spPr/>
    </dgm:pt>
    <dgm:pt modelId="{8F80DBB3-2409-4A57-ABC1-92765CC26974}" type="pres">
      <dgm:prSet presAssocID="{AAB3958A-40AA-4191-9872-8E2B9A78E6D8}" presName="horz1" presStyleCnt="0"/>
      <dgm:spPr/>
    </dgm:pt>
    <dgm:pt modelId="{CCD4D004-2BF4-4FD7-AF0E-2065A1FE2723}" type="pres">
      <dgm:prSet presAssocID="{AAB3958A-40AA-4191-9872-8E2B9A78E6D8}" presName="tx1" presStyleLbl="revTx" presStyleIdx="23" presStyleCnt="29"/>
      <dgm:spPr/>
    </dgm:pt>
    <dgm:pt modelId="{6233AD72-F776-4693-9C81-6A229CCCD259}" type="pres">
      <dgm:prSet presAssocID="{AAB3958A-40AA-4191-9872-8E2B9A78E6D8}" presName="vert1" presStyleCnt="0"/>
      <dgm:spPr/>
    </dgm:pt>
    <dgm:pt modelId="{EEAA257E-6AB9-4217-93ED-72A770973941}" type="pres">
      <dgm:prSet presAssocID="{BECD7578-E0AF-4983-A445-6EF395A4401D}" presName="thickLine" presStyleLbl="alignNode1" presStyleIdx="24" presStyleCnt="29"/>
      <dgm:spPr/>
    </dgm:pt>
    <dgm:pt modelId="{60917381-DB7A-40D8-82AC-5CA81D2F0F5C}" type="pres">
      <dgm:prSet presAssocID="{BECD7578-E0AF-4983-A445-6EF395A4401D}" presName="horz1" presStyleCnt="0"/>
      <dgm:spPr/>
    </dgm:pt>
    <dgm:pt modelId="{71D41823-CD41-4018-8CDD-4E3CF9A27785}" type="pres">
      <dgm:prSet presAssocID="{BECD7578-E0AF-4983-A445-6EF395A4401D}" presName="tx1" presStyleLbl="revTx" presStyleIdx="24" presStyleCnt="29"/>
      <dgm:spPr/>
    </dgm:pt>
    <dgm:pt modelId="{43FE59E9-3C3C-45A5-B410-69B91662451F}" type="pres">
      <dgm:prSet presAssocID="{BECD7578-E0AF-4983-A445-6EF395A4401D}" presName="vert1" presStyleCnt="0"/>
      <dgm:spPr/>
    </dgm:pt>
    <dgm:pt modelId="{E01DECCE-F1AD-457A-95A8-3CB2E67897E0}" type="pres">
      <dgm:prSet presAssocID="{11C2955B-E48D-4AB0-9685-0C1196C71CFB}" presName="thickLine" presStyleLbl="alignNode1" presStyleIdx="25" presStyleCnt="29"/>
      <dgm:spPr/>
    </dgm:pt>
    <dgm:pt modelId="{2C138989-D828-43C5-9E42-7A6018F9BD3F}" type="pres">
      <dgm:prSet presAssocID="{11C2955B-E48D-4AB0-9685-0C1196C71CFB}" presName="horz1" presStyleCnt="0"/>
      <dgm:spPr/>
    </dgm:pt>
    <dgm:pt modelId="{A88B4C64-014E-49D4-AE97-4F1B5601EE9B}" type="pres">
      <dgm:prSet presAssocID="{11C2955B-E48D-4AB0-9685-0C1196C71CFB}" presName="tx1" presStyleLbl="revTx" presStyleIdx="25" presStyleCnt="29"/>
      <dgm:spPr/>
    </dgm:pt>
    <dgm:pt modelId="{FD4FF7FD-E6C7-46D3-9395-9411A5864F80}" type="pres">
      <dgm:prSet presAssocID="{11C2955B-E48D-4AB0-9685-0C1196C71CFB}" presName="vert1" presStyleCnt="0"/>
      <dgm:spPr/>
    </dgm:pt>
    <dgm:pt modelId="{A0F38C00-4281-4FFF-A10F-7CAFC3816A30}" type="pres">
      <dgm:prSet presAssocID="{E35E93FA-59A4-49AB-AE6A-EEADEE305713}" presName="thickLine" presStyleLbl="alignNode1" presStyleIdx="26" presStyleCnt="29"/>
      <dgm:spPr/>
    </dgm:pt>
    <dgm:pt modelId="{45EED4E3-B8D5-4C62-A928-F4369F06B9B4}" type="pres">
      <dgm:prSet presAssocID="{E35E93FA-59A4-49AB-AE6A-EEADEE305713}" presName="horz1" presStyleCnt="0"/>
      <dgm:spPr/>
    </dgm:pt>
    <dgm:pt modelId="{ECD9BA14-8970-4140-B501-1CCC4E69507A}" type="pres">
      <dgm:prSet presAssocID="{E35E93FA-59A4-49AB-AE6A-EEADEE305713}" presName="tx1" presStyleLbl="revTx" presStyleIdx="26" presStyleCnt="29"/>
      <dgm:spPr/>
    </dgm:pt>
    <dgm:pt modelId="{1DA49540-F1D4-483C-BA73-772DCEDDF38B}" type="pres">
      <dgm:prSet presAssocID="{E35E93FA-59A4-49AB-AE6A-EEADEE305713}" presName="vert1" presStyleCnt="0"/>
      <dgm:spPr/>
    </dgm:pt>
    <dgm:pt modelId="{12611423-BE76-4A7F-B754-8750AC12B082}" type="pres">
      <dgm:prSet presAssocID="{A5C3A95A-A014-4130-8F41-7CD6DD9B358D}" presName="thickLine" presStyleLbl="alignNode1" presStyleIdx="27" presStyleCnt="29"/>
      <dgm:spPr/>
    </dgm:pt>
    <dgm:pt modelId="{071CA5E7-1F47-45BE-BCCE-C71EFF1AE39E}" type="pres">
      <dgm:prSet presAssocID="{A5C3A95A-A014-4130-8F41-7CD6DD9B358D}" presName="horz1" presStyleCnt="0"/>
      <dgm:spPr/>
    </dgm:pt>
    <dgm:pt modelId="{78A93752-BDB4-4DD4-BF4C-FE45B579DDFA}" type="pres">
      <dgm:prSet presAssocID="{A5C3A95A-A014-4130-8F41-7CD6DD9B358D}" presName="tx1" presStyleLbl="revTx" presStyleIdx="27" presStyleCnt="29"/>
      <dgm:spPr/>
    </dgm:pt>
    <dgm:pt modelId="{A19360E8-F18F-4AEE-B518-8702CD05406F}" type="pres">
      <dgm:prSet presAssocID="{A5C3A95A-A014-4130-8F41-7CD6DD9B358D}" presName="vert1" presStyleCnt="0"/>
      <dgm:spPr/>
    </dgm:pt>
    <dgm:pt modelId="{12FD814C-A94A-4832-9B98-EC73C74242CB}" type="pres">
      <dgm:prSet presAssocID="{D76D41A9-5166-4C21-8814-930552547486}" presName="thickLine" presStyleLbl="alignNode1" presStyleIdx="28" presStyleCnt="29"/>
      <dgm:spPr/>
    </dgm:pt>
    <dgm:pt modelId="{9457F136-FE0E-4C41-BCC8-52927D9EEB1E}" type="pres">
      <dgm:prSet presAssocID="{D76D41A9-5166-4C21-8814-930552547486}" presName="horz1" presStyleCnt="0"/>
      <dgm:spPr/>
    </dgm:pt>
    <dgm:pt modelId="{3849E050-A188-4758-ACD8-31A1C1E6F730}" type="pres">
      <dgm:prSet presAssocID="{D76D41A9-5166-4C21-8814-930552547486}" presName="tx1" presStyleLbl="revTx" presStyleIdx="28" presStyleCnt="29"/>
      <dgm:spPr/>
    </dgm:pt>
    <dgm:pt modelId="{F38E6990-93CB-48AE-89F9-4ED34B5E9D9D}" type="pres">
      <dgm:prSet presAssocID="{D76D41A9-5166-4C21-8814-930552547486}" presName="vert1" presStyleCnt="0"/>
      <dgm:spPr/>
    </dgm:pt>
  </dgm:ptLst>
  <dgm:cxnLst>
    <dgm:cxn modelId="{0EE1BB11-5061-4F9E-A892-19E55050D1A2}" type="presOf" srcId="{C2B2204F-7C7A-4B06-A273-759691D47273}" destId="{9B550976-B444-4186-9231-7A2DC82234E9}" srcOrd="0" destOrd="0" presId="urn:microsoft.com/office/officeart/2008/layout/LinedList"/>
    <dgm:cxn modelId="{3D04D714-B084-407B-B1F4-C08585859849}" srcId="{FBC53069-D191-40F3-BB5E-9884CEBABE71}" destId="{4B294760-9A84-4101-BB71-077B9DE61B67}" srcOrd="4" destOrd="0" parTransId="{7419D0CF-3A88-4F4E-8CD0-DD8B37FE20E4}" sibTransId="{A8054D00-79FC-40A8-9618-FE54B6E7C3D9}"/>
    <dgm:cxn modelId="{30525116-07BE-4092-8BB0-EC7432BC99F4}" type="presOf" srcId="{5246D672-98EC-492B-8819-4466FE99C8EE}" destId="{58F87832-4BD3-46BF-AD9D-0502BE3F3E8B}" srcOrd="0" destOrd="0" presId="urn:microsoft.com/office/officeart/2008/layout/LinedList"/>
    <dgm:cxn modelId="{33E09C20-4F01-4E0E-98C7-5D185C570994}" srcId="{FBC53069-D191-40F3-BB5E-9884CEBABE71}" destId="{A1130D6D-CA2F-4C09-9411-8BD061AFAF68}" srcOrd="7" destOrd="0" parTransId="{0695E04A-B8D8-422F-82F0-E769021BEF14}" sibTransId="{91431DBB-1B4A-496F-82C1-315001B05BDD}"/>
    <dgm:cxn modelId="{A53D6823-432E-41BB-944C-B8C44A552306}" srcId="{FBC53069-D191-40F3-BB5E-9884CEBABE71}" destId="{11C2955B-E48D-4AB0-9685-0C1196C71CFB}" srcOrd="25" destOrd="0" parTransId="{7023676C-4082-4269-8664-A24928127193}" sibTransId="{6F7C0E4D-03A4-4663-9659-86383A3E47AD}"/>
    <dgm:cxn modelId="{514D2626-D5D0-40DC-998D-63370C39ABD0}" type="presOf" srcId="{11C2955B-E48D-4AB0-9685-0C1196C71CFB}" destId="{A88B4C64-014E-49D4-AE97-4F1B5601EE9B}" srcOrd="0" destOrd="0" presId="urn:microsoft.com/office/officeart/2008/layout/LinedList"/>
    <dgm:cxn modelId="{C6AC1C30-278C-43B0-82DA-CB71A49EE28B}" type="presOf" srcId="{9DF1F2AD-5E83-47F1-8D14-80E9FDA4897E}" destId="{9719D865-894D-48D0-9BCD-9A1559099A5E}" srcOrd="0" destOrd="0" presId="urn:microsoft.com/office/officeart/2008/layout/LinedList"/>
    <dgm:cxn modelId="{5C397231-AD3A-402E-9DC3-B64A983D2421}" type="presOf" srcId="{66CE502A-70BD-478B-8EA6-6C3CAD5A71EA}" destId="{18023C17-9572-4CEF-BD47-DC978D677D91}" srcOrd="0" destOrd="0" presId="urn:microsoft.com/office/officeart/2008/layout/LinedList"/>
    <dgm:cxn modelId="{F80B8F33-FEAF-4CB2-AF22-277773BD51CC}" type="presOf" srcId="{BECD7578-E0AF-4983-A445-6EF395A4401D}" destId="{71D41823-CD41-4018-8CDD-4E3CF9A27785}" srcOrd="0" destOrd="0" presId="urn:microsoft.com/office/officeart/2008/layout/LinedList"/>
    <dgm:cxn modelId="{1BF5805C-0844-4E9A-BE91-9E0C6A6FB839}" srcId="{FBC53069-D191-40F3-BB5E-9884CEBABE71}" destId="{94474F4C-4328-4722-9DCD-65C3A5081845}" srcOrd="22" destOrd="0" parTransId="{9ED4A417-EC91-430A-821E-8B1ECB5E91CD}" sibTransId="{F6E75C07-CFEF-49B5-B615-A22B20517EB0}"/>
    <dgm:cxn modelId="{DE200D43-89C6-48D0-8DF6-2FEE5468FFBE}" srcId="{FBC53069-D191-40F3-BB5E-9884CEBABE71}" destId="{0DBCEE3F-DBD4-4125-8273-D8E5E80DEA63}" srcOrd="6" destOrd="0" parTransId="{80BE30DA-4315-46BC-A3C8-41B10697B3A4}" sibTransId="{5FCE15EF-1071-4CE6-8A25-A2976FCAA69A}"/>
    <dgm:cxn modelId="{27166863-3FF6-426C-A055-6BCAFFCC910E}" type="presOf" srcId="{A4344B93-F8A2-4EFF-98B3-4EDEDEDBCA61}" destId="{96918157-4EB5-46F1-9595-50FAE2C48BE2}" srcOrd="0" destOrd="0" presId="urn:microsoft.com/office/officeart/2008/layout/LinedList"/>
    <dgm:cxn modelId="{DBDD9264-198C-4F2A-BC1C-BDEB717C1BFF}" srcId="{FBC53069-D191-40F3-BB5E-9884CEBABE71}" destId="{7690BA12-47CD-45BC-8BD6-1137C67F2532}" srcOrd="11" destOrd="0" parTransId="{35DB04A5-26B2-4AAB-A3E6-7E130C4E31A8}" sibTransId="{CB586395-8EF4-4101-B5C9-C795906F310C}"/>
    <dgm:cxn modelId="{084CC54C-EFBD-451D-BC8D-B9F2202E3432}" type="presOf" srcId="{A39EEDF5-EF32-45FA-B500-6E3B003D5383}" destId="{4AD874A1-3A07-45B9-8A96-6D00B725FD29}" srcOrd="0" destOrd="0" presId="urn:microsoft.com/office/officeart/2008/layout/LinedList"/>
    <dgm:cxn modelId="{CD8A116E-88D2-4543-B3E8-001610C7CE94}" type="presOf" srcId="{6C54E85C-7962-416D-AA92-9ADA35CC7918}" destId="{1BD043A2-1520-4573-BACB-9E4465C3760C}" srcOrd="0" destOrd="0" presId="urn:microsoft.com/office/officeart/2008/layout/LinedList"/>
    <dgm:cxn modelId="{F8B23F55-27D3-4D31-8A2F-E7700D768B9D}" srcId="{FBC53069-D191-40F3-BB5E-9884CEBABE71}" destId="{5246D672-98EC-492B-8819-4466FE99C8EE}" srcOrd="5" destOrd="0" parTransId="{79383217-C2D5-4CAF-9175-3ED435F39380}" sibTransId="{D4D30AF9-22BB-479D-B12D-312F15CE59F7}"/>
    <dgm:cxn modelId="{1D1C9255-E2F2-47BD-B0D1-814BA8D34052}" type="presOf" srcId="{98FD5ADA-48F7-4225-807C-801EECF19637}" destId="{7D932817-6088-463E-A558-655467330E2C}" srcOrd="0" destOrd="0" presId="urn:microsoft.com/office/officeart/2008/layout/LinedList"/>
    <dgm:cxn modelId="{37A2CF76-8824-4219-B6FF-C66640FB7208}" srcId="{FBC53069-D191-40F3-BB5E-9884CEBABE71}" destId="{F118ECA0-0551-444D-A595-E8DA27C2D762}" srcOrd="13" destOrd="0" parTransId="{7DEC0D00-B7D9-44EF-B1FA-A44D53BC07D5}" sibTransId="{528334BA-E31B-4F8F-ACE6-91D7CA07868E}"/>
    <dgm:cxn modelId="{4EB10877-24BA-449A-877A-B72EA2C3F364}" srcId="{FBC53069-D191-40F3-BB5E-9884CEBABE71}" destId="{6C54E85C-7962-416D-AA92-9ADA35CC7918}" srcOrd="1" destOrd="0" parTransId="{5B28A710-6319-4501-8207-CCA352830329}" sibTransId="{5A8B8E4A-A299-433B-B65A-A5E0B981FFE9}"/>
    <dgm:cxn modelId="{F2362679-C5AF-4169-9085-0D067016B81E}" type="presOf" srcId="{0DBCEE3F-DBD4-4125-8273-D8E5E80DEA63}" destId="{F44EFF31-32E5-49CE-AF18-3279BE0A6746}" srcOrd="0" destOrd="0" presId="urn:microsoft.com/office/officeart/2008/layout/LinedList"/>
    <dgm:cxn modelId="{62A55B79-DCFC-45E2-B9F6-8C06DA5F622E}" type="presOf" srcId="{A5C3A95A-A014-4130-8F41-7CD6DD9B358D}" destId="{78A93752-BDB4-4DD4-BF4C-FE45B579DDFA}" srcOrd="0" destOrd="0" presId="urn:microsoft.com/office/officeart/2008/layout/LinedList"/>
    <dgm:cxn modelId="{68CAD67A-D3FC-4E24-85C1-0EB8A15BC81B}" srcId="{FBC53069-D191-40F3-BB5E-9884CEBABE71}" destId="{DF2E42A8-835D-4B1A-B6F3-94F09F2A8A21}" srcOrd="17" destOrd="0" parTransId="{C51A6E5E-1278-4523-B1A5-EBBA7E9938F6}" sibTransId="{91ADF120-C465-407D-9596-EA610454ACA9}"/>
    <dgm:cxn modelId="{AC4BFF80-D9ED-496A-B975-9D3DC0DCDA2A}" srcId="{FBC53069-D191-40F3-BB5E-9884CEBABE71}" destId="{A5C3A95A-A014-4130-8F41-7CD6DD9B358D}" srcOrd="27" destOrd="0" parTransId="{3B99C841-055C-432D-8EEA-5BB9BB3E4496}" sibTransId="{E570BC4A-8B15-4985-A20E-DFE8BA823802}"/>
    <dgm:cxn modelId="{D21EFC87-0196-4B6B-A4AF-D1CFBCC7F9BB}" type="presOf" srcId="{F118ECA0-0551-444D-A595-E8DA27C2D762}" destId="{37EA99DD-4BFA-427B-856C-5C48733124B9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FCD48A89-5C31-4450-91D6-9FC8F1CC9116}" srcId="{FBC53069-D191-40F3-BB5E-9884CEBABE71}" destId="{E4BC878F-A070-4E89-870C-752BB15C57C9}" srcOrd="2" destOrd="0" parTransId="{540928C4-C223-4085-AE30-D8F7A0BEE8E9}" sibTransId="{DC8A4005-0223-4949-9174-390C88F8953E}"/>
    <dgm:cxn modelId="{54C6888F-DD70-49AD-A0EA-AEFF9EB145D1}" type="presOf" srcId="{E4BC878F-A070-4E89-870C-752BB15C57C9}" destId="{B4500C33-6B73-4E23-AC7A-4325F707D9A0}" srcOrd="0" destOrd="0" presId="urn:microsoft.com/office/officeart/2008/layout/LinedList"/>
    <dgm:cxn modelId="{DBA63D97-6A1E-44B7-974A-606B7ED4A5A3}" type="presOf" srcId="{2CA42C2B-3E27-4F2D-BBDC-D6430F323729}" destId="{2E36B0D2-39A2-43C1-B304-8DCA4A33B4E3}" srcOrd="0" destOrd="0" presId="urn:microsoft.com/office/officeart/2008/layout/LinedList"/>
    <dgm:cxn modelId="{6909019E-9C72-4250-AB01-D60E855888F6}" srcId="{FBC53069-D191-40F3-BB5E-9884CEBABE71}" destId="{E35E93FA-59A4-49AB-AE6A-EEADEE305713}" srcOrd="26" destOrd="0" parTransId="{5F21B869-530E-4564-8A70-4DF9E7841B9F}" sibTransId="{04508952-1B05-4C81-9C4E-D71C9347B3C0}"/>
    <dgm:cxn modelId="{07308A9E-2FE6-4B5A-B0D3-D2AC569B60D9}" type="presOf" srcId="{94474F4C-4328-4722-9DCD-65C3A5081845}" destId="{6B20C845-001A-4888-ADB2-9816DD8EBEBD}" srcOrd="0" destOrd="0" presId="urn:microsoft.com/office/officeart/2008/layout/LinedList"/>
    <dgm:cxn modelId="{525400A0-1B86-4E48-911B-05796BF5E255}" srcId="{FBC53069-D191-40F3-BB5E-9884CEBABE71}" destId="{603A55B3-8208-4A21-998D-3D5D054B8995}" srcOrd="15" destOrd="0" parTransId="{86C6FF87-879E-4388-8267-D2F600AAB17E}" sibTransId="{67CF35BC-4C8E-48FF-8440-8DC4800F9E5D}"/>
    <dgm:cxn modelId="{4A7D63A1-4771-45AF-ABC6-1AD12E920533}" type="presOf" srcId="{4B294760-9A84-4101-BB71-077B9DE61B67}" destId="{F57528FD-B3B1-41E8-9378-185477CE5814}" srcOrd="0" destOrd="0" presId="urn:microsoft.com/office/officeart/2008/layout/LinedList"/>
    <dgm:cxn modelId="{D97397A4-074F-4163-8462-705276A4B448}" srcId="{FBC53069-D191-40F3-BB5E-9884CEBABE71}" destId="{6EAE486A-D99D-4D9C-9E5F-DB8ED7E21EF4}" srcOrd="8" destOrd="0" parTransId="{E5887490-8067-43E7-AB0F-BBA367A246C8}" sibTransId="{8C0A6B7D-1D61-4120-AB56-C9ED0AF90AA4}"/>
    <dgm:cxn modelId="{316A3FA5-2A76-4F93-BA1D-4881ECC16EAA}" type="presOf" srcId="{8667F106-210B-4B61-9B6A-E16F206C9C75}" destId="{6E2D07FC-A192-423F-B43F-6454E7BD40A6}" srcOrd="0" destOrd="0" presId="urn:microsoft.com/office/officeart/2008/layout/LinedList"/>
    <dgm:cxn modelId="{0C6B6AA6-A981-4445-A085-FA559FDCBE43}" type="presOf" srcId="{D76D41A9-5166-4C21-8814-930552547486}" destId="{3849E050-A188-4758-ACD8-31A1C1E6F730}" srcOrd="0" destOrd="0" presId="urn:microsoft.com/office/officeart/2008/layout/LinedList"/>
    <dgm:cxn modelId="{F6BFFFA9-177A-428E-B457-575F64E0CE1E}" srcId="{FBC53069-D191-40F3-BB5E-9884CEBABE71}" destId="{98FD5ADA-48F7-4225-807C-801EECF19637}" srcOrd="21" destOrd="0" parTransId="{D024905A-44A1-43E5-B5E3-38C5F173F833}" sibTransId="{F4366557-033A-4CC0-BF29-A757D0E21649}"/>
    <dgm:cxn modelId="{16462BAD-6DAF-470B-99A7-BC93674965A1}" srcId="{FBC53069-D191-40F3-BB5E-9884CEBABE71}" destId="{AAB3958A-40AA-4191-9872-8E2B9A78E6D8}" srcOrd="23" destOrd="0" parTransId="{EE704547-37AB-422D-8748-33C15B3D358F}" sibTransId="{D7C69572-6A3F-4CE6-BA37-2D903C154EFA}"/>
    <dgm:cxn modelId="{287FDBAE-6C55-4528-8C8F-A6E6CFC5F453}" type="presOf" srcId="{603A55B3-8208-4A21-998D-3D5D054B8995}" destId="{BBAE302D-75A1-4A22-B6A2-82864A4AFB67}" srcOrd="0" destOrd="0" presId="urn:microsoft.com/office/officeart/2008/layout/LinedList"/>
    <dgm:cxn modelId="{8EB2A0B3-AFB0-49C2-BF1B-BF27439DD80B}" type="presOf" srcId="{E4D15539-E846-4955-A4B2-1253E532D94E}" destId="{BA7A9335-C36D-434F-8D4D-2AB7ABBE5B6D}" srcOrd="0" destOrd="0" presId="urn:microsoft.com/office/officeart/2008/layout/LinedList"/>
    <dgm:cxn modelId="{100C43B5-6F49-4DA6-B1DE-FA841272F097}" srcId="{FBC53069-D191-40F3-BB5E-9884CEBABE71}" destId="{D76D41A9-5166-4C21-8814-930552547486}" srcOrd="28" destOrd="0" parTransId="{420B3915-62D2-435C-8F80-5EEE62636BD9}" sibTransId="{81B6953E-2D8B-4CE3-91AE-46F944A03180}"/>
    <dgm:cxn modelId="{4C4E38B6-29FF-4820-8EB3-B8895D3070CE}" type="presOf" srcId="{6EAE486A-D99D-4D9C-9E5F-DB8ED7E21EF4}" destId="{831E99BC-D316-4E75-A5F2-E703866079F8}" srcOrd="0" destOrd="0" presId="urn:microsoft.com/office/officeart/2008/layout/LinedList"/>
    <dgm:cxn modelId="{57D3D1B6-4F29-4874-B07C-DD16BE377495}" type="presOf" srcId="{D871066A-1034-4F45-9DCC-86CD9A9FB7DF}" destId="{D6602B68-7260-4AF0-B66E-E051ECF6AD7D}" srcOrd="0" destOrd="0" presId="urn:microsoft.com/office/officeart/2008/layout/LinedList"/>
    <dgm:cxn modelId="{8B093BB9-7456-46A6-8A39-738FE813BB8E}" type="presOf" srcId="{7690BA12-47CD-45BC-8BD6-1137C67F2532}" destId="{9D84960A-13EA-43BD-A059-A0BBDE115076}" srcOrd="0" destOrd="0" presId="urn:microsoft.com/office/officeart/2008/layout/LinedList"/>
    <dgm:cxn modelId="{68C2ADC3-2584-41EA-9BD8-BCFB89BD321D}" srcId="{FBC53069-D191-40F3-BB5E-9884CEBABE71}" destId="{8667F106-210B-4B61-9B6A-E16F206C9C75}" srcOrd="14" destOrd="0" parTransId="{46E9254A-5E6E-43A1-877E-128A3EDA4D2B}" sibTransId="{2EF21E5F-BCD2-41D3-BEB1-31C499F3E53E}"/>
    <dgm:cxn modelId="{AB41F1C4-B387-43D3-BBF6-96062859FAD7}" srcId="{FBC53069-D191-40F3-BB5E-9884CEBABE71}" destId="{A4344B93-F8A2-4EFF-98B3-4EDEDEDBCA61}" srcOrd="19" destOrd="0" parTransId="{44234E44-5DD6-43FA-A71D-D4E001B9ACC5}" sibTransId="{CCF0B748-784D-4DF4-A661-4C5E1A0DFE1D}"/>
    <dgm:cxn modelId="{D2E37EC8-D447-40DC-89D5-33E0D8AAE90E}" type="presOf" srcId="{E35E93FA-59A4-49AB-AE6A-EEADEE305713}" destId="{ECD9BA14-8970-4140-B501-1CCC4E69507A}" srcOrd="0" destOrd="0" presId="urn:microsoft.com/office/officeart/2008/layout/LinedList"/>
    <dgm:cxn modelId="{23EAB9CA-7725-4100-8DEE-6D021DC1BFA7}" srcId="{FBC53069-D191-40F3-BB5E-9884CEBABE71}" destId="{C2B2204F-7C7A-4B06-A273-759691D47273}" srcOrd="16" destOrd="0" parTransId="{CAF45318-89D6-4027-BE52-BA7872376E01}" sibTransId="{096AF530-371A-4AE7-84D5-187836D34290}"/>
    <dgm:cxn modelId="{185D7ED4-BB18-426C-87C9-2D3455719C21}" srcId="{FBC53069-D191-40F3-BB5E-9884CEBABE71}" destId="{E4D15539-E846-4955-A4B2-1253E532D94E}" srcOrd="0" destOrd="0" parTransId="{E4667D42-BAD4-4B6F-8CD9-E5041A732AF0}" sibTransId="{A08328C2-BB89-4B09-86F8-63896CC7340E}"/>
    <dgm:cxn modelId="{865873DA-467F-44EC-8AB4-C294814385D5}" srcId="{FBC53069-D191-40F3-BB5E-9884CEBABE71}" destId="{A39EEDF5-EF32-45FA-B500-6E3B003D5383}" srcOrd="12" destOrd="0" parTransId="{A29475FC-1B72-406E-938D-6B4AB77B2AB4}" sibTransId="{DD4F6FD3-B901-4F75-8B84-9FF6EF5E5342}"/>
    <dgm:cxn modelId="{95E6C6DA-00D5-4C6E-980D-ED8B9CDA1925}" srcId="{FBC53069-D191-40F3-BB5E-9884CEBABE71}" destId="{BECD7578-E0AF-4983-A445-6EF395A4401D}" srcOrd="24" destOrd="0" parTransId="{3F32E456-B787-4B44-B6A4-A667DAC7CF85}" sibTransId="{94FD7BEB-DCF2-46C3-A97A-80D558E158CB}"/>
    <dgm:cxn modelId="{C42D23E0-B51C-44AF-9B00-0960F809442C}" srcId="{FBC53069-D191-40F3-BB5E-9884CEBABE71}" destId="{9DF1F2AD-5E83-47F1-8D14-80E9FDA4897E}" srcOrd="20" destOrd="0" parTransId="{D7025164-1F43-409E-B8FF-65C9AB7495A3}" sibTransId="{55E575C0-9340-4282-82DB-85BDF19ACD9E}"/>
    <dgm:cxn modelId="{DCE161E1-697A-4B70-953E-C9A82C722BFC}" srcId="{FBC53069-D191-40F3-BB5E-9884CEBABE71}" destId="{AFCC15EB-0649-48B4-BF07-16BA41171801}" srcOrd="9" destOrd="0" parTransId="{21EE2F91-EA42-4483-9C94-F465D6539691}" sibTransId="{5F8C0D71-1AEA-48B9-81BD-2883DB039B49}"/>
    <dgm:cxn modelId="{ACA424EC-FDCE-4724-8AE7-0B3DB1FDF279}" type="presOf" srcId="{A1130D6D-CA2F-4C09-9411-8BD061AFAF68}" destId="{30A71C98-1701-4D78-8111-D767E8B36D90}" srcOrd="0" destOrd="0" presId="urn:microsoft.com/office/officeart/2008/layout/LinedList"/>
    <dgm:cxn modelId="{72E05BEE-8471-4949-9543-6796B138867B}" srcId="{FBC53069-D191-40F3-BB5E-9884CEBABE71}" destId="{D871066A-1034-4F45-9DCC-86CD9A9FB7DF}" srcOrd="10" destOrd="0" parTransId="{CBFDBAB3-F50D-48F7-8AA1-EB577655664C}" sibTransId="{290E8816-7CC8-47AF-9272-A079751A8AF2}"/>
    <dgm:cxn modelId="{68AAC9EF-32B6-42E5-9B93-83A95DD83B6A}" type="presOf" srcId="{AFCC15EB-0649-48B4-BF07-16BA41171801}" destId="{06511D03-0393-4B1E-82F2-0989C563973E}" srcOrd="0" destOrd="0" presId="urn:microsoft.com/office/officeart/2008/layout/LinedList"/>
    <dgm:cxn modelId="{185564F6-6D9C-4ACF-8CA2-D190619F2E88}" type="presOf" srcId="{AAB3958A-40AA-4191-9872-8E2B9A78E6D8}" destId="{CCD4D004-2BF4-4FD7-AF0E-2065A1FE2723}" srcOrd="0" destOrd="0" presId="urn:microsoft.com/office/officeart/2008/layout/LinedList"/>
    <dgm:cxn modelId="{6A58D1F7-CEDE-4C60-952E-2CEAF70C743C}" srcId="{FBC53069-D191-40F3-BB5E-9884CEBABE71}" destId="{66CE502A-70BD-478B-8EA6-6C3CAD5A71EA}" srcOrd="3" destOrd="0" parTransId="{1D182465-1676-41FA-AE6F-4B5DBBF26F30}" sibTransId="{97F57AB4-E2B8-44E5-9581-D268B3C5F9CD}"/>
    <dgm:cxn modelId="{C75307F9-C030-464F-8173-64DF317C4B32}" type="presOf" srcId="{DF2E42A8-835D-4B1A-B6F3-94F09F2A8A21}" destId="{53A2B0BE-7453-4935-AFAE-5966479E34F1}" srcOrd="0" destOrd="0" presId="urn:microsoft.com/office/officeart/2008/layout/LinedList"/>
    <dgm:cxn modelId="{9EF96AFF-AC86-4DC1-99C1-8256124441C7}" srcId="{FBC53069-D191-40F3-BB5E-9884CEBABE71}" destId="{2CA42C2B-3E27-4F2D-BBDC-D6430F323729}" srcOrd="18" destOrd="0" parTransId="{53486F34-978B-4756-BF69-79E4EF5B7EAC}" sibTransId="{AA7594FC-B758-4986-BC49-B791E75B9F45}"/>
    <dgm:cxn modelId="{F2979A9D-A50B-48E9-91B1-51129D6317F1}" type="presParOf" srcId="{2EC1A73E-6146-4920-8D83-B5245AAA8460}" destId="{4CFD13AE-0208-4D53-A52D-45BFFDA9D244}" srcOrd="0" destOrd="0" presId="urn:microsoft.com/office/officeart/2008/layout/LinedList"/>
    <dgm:cxn modelId="{2F277680-BDF8-4C8D-A0E9-C40B497880BE}" type="presParOf" srcId="{2EC1A73E-6146-4920-8D83-B5245AAA8460}" destId="{5DC89C34-F9AA-4A64-B3C1-9A8DE27E1AF4}" srcOrd="1" destOrd="0" presId="urn:microsoft.com/office/officeart/2008/layout/LinedList"/>
    <dgm:cxn modelId="{9E2E0B1B-B8BB-47F2-8598-0A4165946BB5}" type="presParOf" srcId="{5DC89C34-F9AA-4A64-B3C1-9A8DE27E1AF4}" destId="{BA7A9335-C36D-434F-8D4D-2AB7ABBE5B6D}" srcOrd="0" destOrd="0" presId="urn:microsoft.com/office/officeart/2008/layout/LinedList"/>
    <dgm:cxn modelId="{3995AFCD-6535-4B7D-8031-83E7DC94C62F}" type="presParOf" srcId="{5DC89C34-F9AA-4A64-B3C1-9A8DE27E1AF4}" destId="{6CE493F9-B6AC-4C8B-AC34-DC6393D5741C}" srcOrd="1" destOrd="0" presId="urn:microsoft.com/office/officeart/2008/layout/LinedList"/>
    <dgm:cxn modelId="{48C62023-A23B-46D5-BF88-974FD0B6E720}" type="presParOf" srcId="{2EC1A73E-6146-4920-8D83-B5245AAA8460}" destId="{289A606A-10BF-4D90-AFDF-B1296DC65961}" srcOrd="2" destOrd="0" presId="urn:microsoft.com/office/officeart/2008/layout/LinedList"/>
    <dgm:cxn modelId="{76252D19-2586-435A-9521-8FA220CCF637}" type="presParOf" srcId="{2EC1A73E-6146-4920-8D83-B5245AAA8460}" destId="{E5D65F75-2839-49AC-BC54-0E8BBAA97605}" srcOrd="3" destOrd="0" presId="urn:microsoft.com/office/officeart/2008/layout/LinedList"/>
    <dgm:cxn modelId="{E6EFC34E-7C5E-48E4-AA3F-46630FE6260A}" type="presParOf" srcId="{E5D65F75-2839-49AC-BC54-0E8BBAA97605}" destId="{1BD043A2-1520-4573-BACB-9E4465C3760C}" srcOrd="0" destOrd="0" presId="urn:microsoft.com/office/officeart/2008/layout/LinedList"/>
    <dgm:cxn modelId="{FE0D9D54-ED4B-41E5-8CCC-61EAF7CE31E5}" type="presParOf" srcId="{E5D65F75-2839-49AC-BC54-0E8BBAA97605}" destId="{B7196126-6866-4B55-96B0-D826658F7AD5}" srcOrd="1" destOrd="0" presId="urn:microsoft.com/office/officeart/2008/layout/LinedList"/>
    <dgm:cxn modelId="{D934B710-6AF3-48C0-948A-3D60DC8482E7}" type="presParOf" srcId="{2EC1A73E-6146-4920-8D83-B5245AAA8460}" destId="{40015D51-BFBB-4F6B-9FCA-79CEAD705894}" srcOrd="4" destOrd="0" presId="urn:microsoft.com/office/officeart/2008/layout/LinedList"/>
    <dgm:cxn modelId="{2D56F5CF-7FA7-4BAB-A547-FA0406DC4962}" type="presParOf" srcId="{2EC1A73E-6146-4920-8D83-B5245AAA8460}" destId="{F4983515-2A9D-4348-AAEC-7DAF74671AEA}" srcOrd="5" destOrd="0" presId="urn:microsoft.com/office/officeart/2008/layout/LinedList"/>
    <dgm:cxn modelId="{83A2EF9D-9583-41AA-872D-4F061788CF1A}" type="presParOf" srcId="{F4983515-2A9D-4348-AAEC-7DAF74671AEA}" destId="{B4500C33-6B73-4E23-AC7A-4325F707D9A0}" srcOrd="0" destOrd="0" presId="urn:microsoft.com/office/officeart/2008/layout/LinedList"/>
    <dgm:cxn modelId="{81B4EDC2-A935-4F70-962F-9B8E64B73E05}" type="presParOf" srcId="{F4983515-2A9D-4348-AAEC-7DAF74671AEA}" destId="{658DF63A-6BDC-406E-92FD-92F8F956A621}" srcOrd="1" destOrd="0" presId="urn:microsoft.com/office/officeart/2008/layout/LinedList"/>
    <dgm:cxn modelId="{1C2B2BC5-6D58-43A3-AD28-981EE57107D9}" type="presParOf" srcId="{2EC1A73E-6146-4920-8D83-B5245AAA8460}" destId="{BD0CDEE1-072D-4570-9B78-A29A83253E2F}" srcOrd="6" destOrd="0" presId="urn:microsoft.com/office/officeart/2008/layout/LinedList"/>
    <dgm:cxn modelId="{EAE15FB5-8ADF-4E9E-98E2-BB4CBB10B6CC}" type="presParOf" srcId="{2EC1A73E-6146-4920-8D83-B5245AAA8460}" destId="{DB8932CA-942B-4193-A682-7AD39326DAB6}" srcOrd="7" destOrd="0" presId="urn:microsoft.com/office/officeart/2008/layout/LinedList"/>
    <dgm:cxn modelId="{12C88D97-13FB-43A1-8B53-ED826F1BC934}" type="presParOf" srcId="{DB8932CA-942B-4193-A682-7AD39326DAB6}" destId="{18023C17-9572-4CEF-BD47-DC978D677D91}" srcOrd="0" destOrd="0" presId="urn:microsoft.com/office/officeart/2008/layout/LinedList"/>
    <dgm:cxn modelId="{B632ECB9-0969-46CD-BC81-D4DB938A8140}" type="presParOf" srcId="{DB8932CA-942B-4193-A682-7AD39326DAB6}" destId="{57C9644A-5212-4320-BD48-A4A8DF8D0883}" srcOrd="1" destOrd="0" presId="urn:microsoft.com/office/officeart/2008/layout/LinedList"/>
    <dgm:cxn modelId="{1345060F-4D91-4BBE-97A6-F4A022746F6F}" type="presParOf" srcId="{2EC1A73E-6146-4920-8D83-B5245AAA8460}" destId="{628684D2-9C24-49B1-9445-2ACB71573CCA}" srcOrd="8" destOrd="0" presId="urn:microsoft.com/office/officeart/2008/layout/LinedList"/>
    <dgm:cxn modelId="{1555F4DB-0606-4C8E-AB5F-FE6F2B6382CD}" type="presParOf" srcId="{2EC1A73E-6146-4920-8D83-B5245AAA8460}" destId="{390B9049-5D84-4C79-A99C-87B93AAC358F}" srcOrd="9" destOrd="0" presId="urn:microsoft.com/office/officeart/2008/layout/LinedList"/>
    <dgm:cxn modelId="{1E39D52F-BE42-49F5-8C68-33EA12743680}" type="presParOf" srcId="{390B9049-5D84-4C79-A99C-87B93AAC358F}" destId="{F57528FD-B3B1-41E8-9378-185477CE5814}" srcOrd="0" destOrd="0" presId="urn:microsoft.com/office/officeart/2008/layout/LinedList"/>
    <dgm:cxn modelId="{4659BEC3-1DA7-41CA-9745-648031DEB47C}" type="presParOf" srcId="{390B9049-5D84-4C79-A99C-87B93AAC358F}" destId="{A807C4B7-3E63-4154-ACFA-3BA47A434F14}" srcOrd="1" destOrd="0" presId="urn:microsoft.com/office/officeart/2008/layout/LinedList"/>
    <dgm:cxn modelId="{A5855129-1FB2-4175-B07F-2F92B7D06234}" type="presParOf" srcId="{2EC1A73E-6146-4920-8D83-B5245AAA8460}" destId="{A68842C1-77C6-4115-9835-A3AF2C45B81A}" srcOrd="10" destOrd="0" presId="urn:microsoft.com/office/officeart/2008/layout/LinedList"/>
    <dgm:cxn modelId="{6B7EB8C0-9B66-4A6E-9B57-569C8FB76D0E}" type="presParOf" srcId="{2EC1A73E-6146-4920-8D83-B5245AAA8460}" destId="{3855217C-50EF-4024-A0DF-0787410D6EE1}" srcOrd="11" destOrd="0" presId="urn:microsoft.com/office/officeart/2008/layout/LinedList"/>
    <dgm:cxn modelId="{89AA8EBA-2A22-40B8-9F65-76C99A022F61}" type="presParOf" srcId="{3855217C-50EF-4024-A0DF-0787410D6EE1}" destId="{58F87832-4BD3-46BF-AD9D-0502BE3F3E8B}" srcOrd="0" destOrd="0" presId="urn:microsoft.com/office/officeart/2008/layout/LinedList"/>
    <dgm:cxn modelId="{5936BFFA-7A19-4639-BF0D-662B30487E1B}" type="presParOf" srcId="{3855217C-50EF-4024-A0DF-0787410D6EE1}" destId="{B32E6925-5CF8-47B5-A930-6F7EB7AC5C8B}" srcOrd="1" destOrd="0" presId="urn:microsoft.com/office/officeart/2008/layout/LinedList"/>
    <dgm:cxn modelId="{474F8539-F903-485F-8F7D-4DAD967B9E76}" type="presParOf" srcId="{2EC1A73E-6146-4920-8D83-B5245AAA8460}" destId="{79C53CB4-A280-4B30-84B9-E782BC33F86F}" srcOrd="12" destOrd="0" presId="urn:microsoft.com/office/officeart/2008/layout/LinedList"/>
    <dgm:cxn modelId="{0512B629-FE21-4C04-98E3-6E3FADE24436}" type="presParOf" srcId="{2EC1A73E-6146-4920-8D83-B5245AAA8460}" destId="{19F1F751-4790-44A6-A404-A3B9EFA270BB}" srcOrd="13" destOrd="0" presId="urn:microsoft.com/office/officeart/2008/layout/LinedList"/>
    <dgm:cxn modelId="{B3FC7BD1-3463-4065-8F8C-C7E146810D25}" type="presParOf" srcId="{19F1F751-4790-44A6-A404-A3B9EFA270BB}" destId="{F44EFF31-32E5-49CE-AF18-3279BE0A6746}" srcOrd="0" destOrd="0" presId="urn:microsoft.com/office/officeart/2008/layout/LinedList"/>
    <dgm:cxn modelId="{064B3CA6-F6C2-40BA-A062-89AE7FAE159E}" type="presParOf" srcId="{19F1F751-4790-44A6-A404-A3B9EFA270BB}" destId="{1B454A07-F5B3-46B5-98DE-83EBA51D1F28}" srcOrd="1" destOrd="0" presId="urn:microsoft.com/office/officeart/2008/layout/LinedList"/>
    <dgm:cxn modelId="{ACC873F7-83DD-44A1-AC14-177AF2E9AD2A}" type="presParOf" srcId="{2EC1A73E-6146-4920-8D83-B5245AAA8460}" destId="{2B2093BE-DA2D-4F70-8799-B9B8464273B4}" srcOrd="14" destOrd="0" presId="urn:microsoft.com/office/officeart/2008/layout/LinedList"/>
    <dgm:cxn modelId="{62CA74CE-22C2-4437-A14B-20ABA701A177}" type="presParOf" srcId="{2EC1A73E-6146-4920-8D83-B5245AAA8460}" destId="{E2FFCBB8-C27D-4809-B1CD-78A95B4A0043}" srcOrd="15" destOrd="0" presId="urn:microsoft.com/office/officeart/2008/layout/LinedList"/>
    <dgm:cxn modelId="{C99A7238-AA49-4F17-868D-1BD8D6FD4544}" type="presParOf" srcId="{E2FFCBB8-C27D-4809-B1CD-78A95B4A0043}" destId="{30A71C98-1701-4D78-8111-D767E8B36D90}" srcOrd="0" destOrd="0" presId="urn:microsoft.com/office/officeart/2008/layout/LinedList"/>
    <dgm:cxn modelId="{3BE02087-FD52-4D32-ABE4-6BB038E663A5}" type="presParOf" srcId="{E2FFCBB8-C27D-4809-B1CD-78A95B4A0043}" destId="{93AAD7F8-9D94-4E0D-8BD1-E03D95BE131C}" srcOrd="1" destOrd="0" presId="urn:microsoft.com/office/officeart/2008/layout/LinedList"/>
    <dgm:cxn modelId="{298641D8-D565-4EA8-B1F3-FD35C3E91BB2}" type="presParOf" srcId="{2EC1A73E-6146-4920-8D83-B5245AAA8460}" destId="{FE9B6A78-F4FA-44E0-B5B7-65F6F03AEA3D}" srcOrd="16" destOrd="0" presId="urn:microsoft.com/office/officeart/2008/layout/LinedList"/>
    <dgm:cxn modelId="{EFA97E98-BFEF-4A35-BF52-8757D4C29921}" type="presParOf" srcId="{2EC1A73E-6146-4920-8D83-B5245AAA8460}" destId="{5A318474-918F-4212-8864-A8D78E763E37}" srcOrd="17" destOrd="0" presId="urn:microsoft.com/office/officeart/2008/layout/LinedList"/>
    <dgm:cxn modelId="{4546E96E-F685-4AF3-A37F-6A5DEBC2C769}" type="presParOf" srcId="{5A318474-918F-4212-8864-A8D78E763E37}" destId="{831E99BC-D316-4E75-A5F2-E703866079F8}" srcOrd="0" destOrd="0" presId="urn:microsoft.com/office/officeart/2008/layout/LinedList"/>
    <dgm:cxn modelId="{A4DCD2A5-BD1C-4928-BF9C-5F0ABBA35251}" type="presParOf" srcId="{5A318474-918F-4212-8864-A8D78E763E37}" destId="{05384602-D27B-446E-AB75-F700515FB714}" srcOrd="1" destOrd="0" presId="urn:microsoft.com/office/officeart/2008/layout/LinedList"/>
    <dgm:cxn modelId="{8373A08C-6537-461C-96AA-52A9C0BAA05F}" type="presParOf" srcId="{2EC1A73E-6146-4920-8D83-B5245AAA8460}" destId="{ACAAEB35-92F4-464C-826C-6D050BB574A7}" srcOrd="18" destOrd="0" presId="urn:microsoft.com/office/officeart/2008/layout/LinedList"/>
    <dgm:cxn modelId="{6995B2B1-EB83-4891-B3BB-9C558846F33C}" type="presParOf" srcId="{2EC1A73E-6146-4920-8D83-B5245AAA8460}" destId="{86776E67-8A08-4D1C-9D77-CC5FE74C73F4}" srcOrd="19" destOrd="0" presId="urn:microsoft.com/office/officeart/2008/layout/LinedList"/>
    <dgm:cxn modelId="{817C156C-DC69-4EFE-86C5-2EFDF5BF8F74}" type="presParOf" srcId="{86776E67-8A08-4D1C-9D77-CC5FE74C73F4}" destId="{06511D03-0393-4B1E-82F2-0989C563973E}" srcOrd="0" destOrd="0" presId="urn:microsoft.com/office/officeart/2008/layout/LinedList"/>
    <dgm:cxn modelId="{65C1CB41-13D6-4DEF-ABCB-5EAA04B27BB5}" type="presParOf" srcId="{86776E67-8A08-4D1C-9D77-CC5FE74C73F4}" destId="{EABD1BBE-EAC4-4338-973C-DD1D34F4F0D7}" srcOrd="1" destOrd="0" presId="urn:microsoft.com/office/officeart/2008/layout/LinedList"/>
    <dgm:cxn modelId="{B83A24D2-7E4B-48BD-BFEE-99CA84A3555B}" type="presParOf" srcId="{2EC1A73E-6146-4920-8D83-B5245AAA8460}" destId="{7B457DEC-9D49-4DEF-93BE-005E4F59D7FC}" srcOrd="20" destOrd="0" presId="urn:microsoft.com/office/officeart/2008/layout/LinedList"/>
    <dgm:cxn modelId="{C5FA1F73-591A-4000-B5FD-D6F1601153E5}" type="presParOf" srcId="{2EC1A73E-6146-4920-8D83-B5245AAA8460}" destId="{CE85BCAC-A7E0-4B56-A2DB-7F60B7CC06C0}" srcOrd="21" destOrd="0" presId="urn:microsoft.com/office/officeart/2008/layout/LinedList"/>
    <dgm:cxn modelId="{CCA0DFD3-2AC0-45EE-99AB-73C00CEB0DCE}" type="presParOf" srcId="{CE85BCAC-A7E0-4B56-A2DB-7F60B7CC06C0}" destId="{D6602B68-7260-4AF0-B66E-E051ECF6AD7D}" srcOrd="0" destOrd="0" presId="urn:microsoft.com/office/officeart/2008/layout/LinedList"/>
    <dgm:cxn modelId="{548BBC2F-05DD-4CE8-93E2-56A0C999A54E}" type="presParOf" srcId="{CE85BCAC-A7E0-4B56-A2DB-7F60B7CC06C0}" destId="{1BBEAE63-554C-4BCD-B99A-867375680766}" srcOrd="1" destOrd="0" presId="urn:microsoft.com/office/officeart/2008/layout/LinedList"/>
    <dgm:cxn modelId="{1ADA449C-023B-43CB-BD7A-05661A89C7DC}" type="presParOf" srcId="{2EC1A73E-6146-4920-8D83-B5245AAA8460}" destId="{31591974-44B2-42F6-9325-52947DB4C225}" srcOrd="22" destOrd="0" presId="urn:microsoft.com/office/officeart/2008/layout/LinedList"/>
    <dgm:cxn modelId="{8A69F936-F681-4805-9CCB-415F980EB753}" type="presParOf" srcId="{2EC1A73E-6146-4920-8D83-B5245AAA8460}" destId="{E3EE07E3-1354-4A9D-BB10-4FA90A3603B5}" srcOrd="23" destOrd="0" presId="urn:microsoft.com/office/officeart/2008/layout/LinedList"/>
    <dgm:cxn modelId="{A2101594-81F8-4C1E-9A9F-B6A9913D791A}" type="presParOf" srcId="{E3EE07E3-1354-4A9D-BB10-4FA90A3603B5}" destId="{9D84960A-13EA-43BD-A059-A0BBDE115076}" srcOrd="0" destOrd="0" presId="urn:microsoft.com/office/officeart/2008/layout/LinedList"/>
    <dgm:cxn modelId="{D8815657-F298-4120-A63E-1263AA93BA1E}" type="presParOf" srcId="{E3EE07E3-1354-4A9D-BB10-4FA90A3603B5}" destId="{59C37CDD-B12A-4E76-8440-10F62280FF2F}" srcOrd="1" destOrd="0" presId="urn:microsoft.com/office/officeart/2008/layout/LinedList"/>
    <dgm:cxn modelId="{4787BD4C-969B-490A-9084-516235BA1013}" type="presParOf" srcId="{2EC1A73E-6146-4920-8D83-B5245AAA8460}" destId="{A07877FC-2755-4B12-AE8D-A5EBD41A0127}" srcOrd="24" destOrd="0" presId="urn:microsoft.com/office/officeart/2008/layout/LinedList"/>
    <dgm:cxn modelId="{687D05C7-E650-45C8-AF82-DCA8A73591EA}" type="presParOf" srcId="{2EC1A73E-6146-4920-8D83-B5245AAA8460}" destId="{FD713A4A-5F59-43FF-B62F-D74E45455B84}" srcOrd="25" destOrd="0" presId="urn:microsoft.com/office/officeart/2008/layout/LinedList"/>
    <dgm:cxn modelId="{274A7D09-21FF-45FE-8138-CEB36CF14D02}" type="presParOf" srcId="{FD713A4A-5F59-43FF-B62F-D74E45455B84}" destId="{4AD874A1-3A07-45B9-8A96-6D00B725FD29}" srcOrd="0" destOrd="0" presId="urn:microsoft.com/office/officeart/2008/layout/LinedList"/>
    <dgm:cxn modelId="{795D15B0-7298-4BBF-9979-2F3FEFCFF83F}" type="presParOf" srcId="{FD713A4A-5F59-43FF-B62F-D74E45455B84}" destId="{760DA670-57E9-4CB6-B17E-211A83B908F4}" srcOrd="1" destOrd="0" presId="urn:microsoft.com/office/officeart/2008/layout/LinedList"/>
    <dgm:cxn modelId="{418C8F4B-CA44-4F61-8736-5E3B49B9BA49}" type="presParOf" srcId="{2EC1A73E-6146-4920-8D83-B5245AAA8460}" destId="{885A4814-8F92-4DA9-B698-A2E3BC174A74}" srcOrd="26" destOrd="0" presId="urn:microsoft.com/office/officeart/2008/layout/LinedList"/>
    <dgm:cxn modelId="{2032B64C-55BA-438F-BC1F-0665DE83711B}" type="presParOf" srcId="{2EC1A73E-6146-4920-8D83-B5245AAA8460}" destId="{91EE5020-6757-4098-9E8D-C1C105109B91}" srcOrd="27" destOrd="0" presId="urn:microsoft.com/office/officeart/2008/layout/LinedList"/>
    <dgm:cxn modelId="{79AB1153-FC7E-4569-9AD0-F157697217B4}" type="presParOf" srcId="{91EE5020-6757-4098-9E8D-C1C105109B91}" destId="{37EA99DD-4BFA-427B-856C-5C48733124B9}" srcOrd="0" destOrd="0" presId="urn:microsoft.com/office/officeart/2008/layout/LinedList"/>
    <dgm:cxn modelId="{5EA389F4-740F-4252-982E-A95D77A9206F}" type="presParOf" srcId="{91EE5020-6757-4098-9E8D-C1C105109B91}" destId="{3B2D4241-245B-4D20-BD7B-D62844BE4FE8}" srcOrd="1" destOrd="0" presId="urn:microsoft.com/office/officeart/2008/layout/LinedList"/>
    <dgm:cxn modelId="{7968A48D-F026-4CA3-A438-EC4C91A6B237}" type="presParOf" srcId="{2EC1A73E-6146-4920-8D83-B5245AAA8460}" destId="{1C6648AD-C9C5-44EE-AF52-6F70A6FAD872}" srcOrd="28" destOrd="0" presId="urn:microsoft.com/office/officeart/2008/layout/LinedList"/>
    <dgm:cxn modelId="{D999DC50-BDB2-490B-ABA5-1AC5DCA752B8}" type="presParOf" srcId="{2EC1A73E-6146-4920-8D83-B5245AAA8460}" destId="{1FEB6FDF-2028-41BD-AB31-4D40F913C726}" srcOrd="29" destOrd="0" presId="urn:microsoft.com/office/officeart/2008/layout/LinedList"/>
    <dgm:cxn modelId="{6728BA9D-81A9-476C-AEF5-1D433344D472}" type="presParOf" srcId="{1FEB6FDF-2028-41BD-AB31-4D40F913C726}" destId="{6E2D07FC-A192-423F-B43F-6454E7BD40A6}" srcOrd="0" destOrd="0" presId="urn:microsoft.com/office/officeart/2008/layout/LinedList"/>
    <dgm:cxn modelId="{CF95E5DA-508E-413C-A3F1-EBCF6C8976E7}" type="presParOf" srcId="{1FEB6FDF-2028-41BD-AB31-4D40F913C726}" destId="{5FBAD6C4-D89A-4459-9A19-7C112538C288}" srcOrd="1" destOrd="0" presId="urn:microsoft.com/office/officeart/2008/layout/LinedList"/>
    <dgm:cxn modelId="{343F3AD6-FF3F-4F15-ABA9-8E1530059F54}" type="presParOf" srcId="{2EC1A73E-6146-4920-8D83-B5245AAA8460}" destId="{4706A2BA-B6A2-4336-8339-9F36E2DBC92F}" srcOrd="30" destOrd="0" presId="urn:microsoft.com/office/officeart/2008/layout/LinedList"/>
    <dgm:cxn modelId="{FE5A594D-DBAC-4350-8ACC-FA5CD52D1923}" type="presParOf" srcId="{2EC1A73E-6146-4920-8D83-B5245AAA8460}" destId="{4504C814-86BD-4093-87C2-9091FF27040A}" srcOrd="31" destOrd="0" presId="urn:microsoft.com/office/officeart/2008/layout/LinedList"/>
    <dgm:cxn modelId="{B546E8D5-57ED-44B0-A15E-0A1B5B49F136}" type="presParOf" srcId="{4504C814-86BD-4093-87C2-9091FF27040A}" destId="{BBAE302D-75A1-4A22-B6A2-82864A4AFB67}" srcOrd="0" destOrd="0" presId="urn:microsoft.com/office/officeart/2008/layout/LinedList"/>
    <dgm:cxn modelId="{70322473-73F6-48C8-B5BC-34DBAE7691AF}" type="presParOf" srcId="{4504C814-86BD-4093-87C2-9091FF27040A}" destId="{45173346-CBDF-4C47-B130-16F4200AE446}" srcOrd="1" destOrd="0" presId="urn:microsoft.com/office/officeart/2008/layout/LinedList"/>
    <dgm:cxn modelId="{349FE0AA-F087-446C-A907-75A1DC8A9D02}" type="presParOf" srcId="{2EC1A73E-6146-4920-8D83-B5245AAA8460}" destId="{0D1F36A3-F4A5-49A4-9C0D-A3CCA13D5546}" srcOrd="32" destOrd="0" presId="urn:microsoft.com/office/officeart/2008/layout/LinedList"/>
    <dgm:cxn modelId="{F4BAC6ED-5270-48A9-9A03-C5605FEE8306}" type="presParOf" srcId="{2EC1A73E-6146-4920-8D83-B5245AAA8460}" destId="{94FC8901-E0FC-4224-A011-B8A56E3224B7}" srcOrd="33" destOrd="0" presId="urn:microsoft.com/office/officeart/2008/layout/LinedList"/>
    <dgm:cxn modelId="{F10B8DE6-425A-4A43-AD89-859D613BF3FA}" type="presParOf" srcId="{94FC8901-E0FC-4224-A011-B8A56E3224B7}" destId="{9B550976-B444-4186-9231-7A2DC82234E9}" srcOrd="0" destOrd="0" presId="urn:microsoft.com/office/officeart/2008/layout/LinedList"/>
    <dgm:cxn modelId="{28B0E2B2-5688-4C80-9AAB-C6AF88B14943}" type="presParOf" srcId="{94FC8901-E0FC-4224-A011-B8A56E3224B7}" destId="{30C5073A-EF7D-4B13-9FE5-208C87DD2EA7}" srcOrd="1" destOrd="0" presId="urn:microsoft.com/office/officeart/2008/layout/LinedList"/>
    <dgm:cxn modelId="{94ED03DE-EA2C-4891-9A03-A4D567813397}" type="presParOf" srcId="{2EC1A73E-6146-4920-8D83-B5245AAA8460}" destId="{38FBF951-FFA7-4A11-A951-F581345745D8}" srcOrd="34" destOrd="0" presId="urn:microsoft.com/office/officeart/2008/layout/LinedList"/>
    <dgm:cxn modelId="{D4FBA48D-5C7A-4DF2-8B5C-DDBAFD825582}" type="presParOf" srcId="{2EC1A73E-6146-4920-8D83-B5245AAA8460}" destId="{EF22D1FE-D0D2-4494-BFF5-DAC19AF28BCA}" srcOrd="35" destOrd="0" presId="urn:microsoft.com/office/officeart/2008/layout/LinedList"/>
    <dgm:cxn modelId="{7ACBAD5D-F9C1-4864-A2E6-0740BD420076}" type="presParOf" srcId="{EF22D1FE-D0D2-4494-BFF5-DAC19AF28BCA}" destId="{53A2B0BE-7453-4935-AFAE-5966479E34F1}" srcOrd="0" destOrd="0" presId="urn:microsoft.com/office/officeart/2008/layout/LinedList"/>
    <dgm:cxn modelId="{31E47531-968E-492D-9890-5C34C0CE6FF9}" type="presParOf" srcId="{EF22D1FE-D0D2-4494-BFF5-DAC19AF28BCA}" destId="{A89E5749-5E4A-4F0B-ADB8-E1684AC6C69A}" srcOrd="1" destOrd="0" presId="urn:microsoft.com/office/officeart/2008/layout/LinedList"/>
    <dgm:cxn modelId="{513C5268-7EE6-4284-9DFF-C2AA4AC9B1AD}" type="presParOf" srcId="{2EC1A73E-6146-4920-8D83-B5245AAA8460}" destId="{3E35BB00-D564-4267-AF35-A9CCBBC890DF}" srcOrd="36" destOrd="0" presId="urn:microsoft.com/office/officeart/2008/layout/LinedList"/>
    <dgm:cxn modelId="{65D798A9-DCE9-425E-B3B5-2913FF8E7BC0}" type="presParOf" srcId="{2EC1A73E-6146-4920-8D83-B5245AAA8460}" destId="{E676820A-B732-4663-A9B6-CA0BC20B7F57}" srcOrd="37" destOrd="0" presId="urn:microsoft.com/office/officeart/2008/layout/LinedList"/>
    <dgm:cxn modelId="{12CED1F5-BCB8-4F8E-8C06-2C6AD216203D}" type="presParOf" srcId="{E676820A-B732-4663-A9B6-CA0BC20B7F57}" destId="{2E36B0D2-39A2-43C1-B304-8DCA4A33B4E3}" srcOrd="0" destOrd="0" presId="urn:microsoft.com/office/officeart/2008/layout/LinedList"/>
    <dgm:cxn modelId="{9700AB04-7F91-4C50-88D9-2F91BD82F583}" type="presParOf" srcId="{E676820A-B732-4663-A9B6-CA0BC20B7F57}" destId="{43AC38E3-B33C-492D-92AE-194D18555558}" srcOrd="1" destOrd="0" presId="urn:microsoft.com/office/officeart/2008/layout/LinedList"/>
    <dgm:cxn modelId="{8400E504-1423-439F-9157-5B078A861A4B}" type="presParOf" srcId="{2EC1A73E-6146-4920-8D83-B5245AAA8460}" destId="{18C04850-96F2-4046-B09D-FBD828D899C7}" srcOrd="38" destOrd="0" presId="urn:microsoft.com/office/officeart/2008/layout/LinedList"/>
    <dgm:cxn modelId="{7C99F37F-FFD9-473E-97FC-113423851610}" type="presParOf" srcId="{2EC1A73E-6146-4920-8D83-B5245AAA8460}" destId="{4314677B-09A6-4861-BCF5-531144101D18}" srcOrd="39" destOrd="0" presId="urn:microsoft.com/office/officeart/2008/layout/LinedList"/>
    <dgm:cxn modelId="{53B5CF62-43E1-487B-AD45-7BDC59467A34}" type="presParOf" srcId="{4314677B-09A6-4861-BCF5-531144101D18}" destId="{96918157-4EB5-46F1-9595-50FAE2C48BE2}" srcOrd="0" destOrd="0" presId="urn:microsoft.com/office/officeart/2008/layout/LinedList"/>
    <dgm:cxn modelId="{285763EF-368F-4A11-A1A4-B05F2EF9E34A}" type="presParOf" srcId="{4314677B-09A6-4861-BCF5-531144101D18}" destId="{79D07218-A2C3-4DBF-8F28-694D88AA6009}" srcOrd="1" destOrd="0" presId="urn:microsoft.com/office/officeart/2008/layout/LinedList"/>
    <dgm:cxn modelId="{FF150D91-DA21-44E3-8329-3E9B4CF16BD1}" type="presParOf" srcId="{2EC1A73E-6146-4920-8D83-B5245AAA8460}" destId="{6D714926-E4A4-4870-9309-40F0A79D7EC5}" srcOrd="40" destOrd="0" presId="urn:microsoft.com/office/officeart/2008/layout/LinedList"/>
    <dgm:cxn modelId="{614DDAD8-3068-44C5-9E52-8479E93A89D1}" type="presParOf" srcId="{2EC1A73E-6146-4920-8D83-B5245AAA8460}" destId="{4B514DC3-69A4-4D65-9FCF-E1279AFB6DE8}" srcOrd="41" destOrd="0" presId="urn:microsoft.com/office/officeart/2008/layout/LinedList"/>
    <dgm:cxn modelId="{B5674851-55D6-4837-B1BF-C5A10248E282}" type="presParOf" srcId="{4B514DC3-69A4-4D65-9FCF-E1279AFB6DE8}" destId="{9719D865-894D-48D0-9BCD-9A1559099A5E}" srcOrd="0" destOrd="0" presId="urn:microsoft.com/office/officeart/2008/layout/LinedList"/>
    <dgm:cxn modelId="{F03CA022-580D-4392-A533-1E8C4EC65CC8}" type="presParOf" srcId="{4B514DC3-69A4-4D65-9FCF-E1279AFB6DE8}" destId="{C30F034D-6FE1-434B-AD52-C5DF43D6DB6B}" srcOrd="1" destOrd="0" presId="urn:microsoft.com/office/officeart/2008/layout/LinedList"/>
    <dgm:cxn modelId="{7113239E-8549-432F-AB43-AA079723914D}" type="presParOf" srcId="{2EC1A73E-6146-4920-8D83-B5245AAA8460}" destId="{DBC556A2-522B-4320-B396-85DBEF5C3660}" srcOrd="42" destOrd="0" presId="urn:microsoft.com/office/officeart/2008/layout/LinedList"/>
    <dgm:cxn modelId="{FF6980FF-5838-490E-B7F2-9C6B5C9D132B}" type="presParOf" srcId="{2EC1A73E-6146-4920-8D83-B5245AAA8460}" destId="{62F0848E-909A-4573-874D-20ADAAAC9BDE}" srcOrd="43" destOrd="0" presId="urn:microsoft.com/office/officeart/2008/layout/LinedList"/>
    <dgm:cxn modelId="{A514F6C0-169E-4C24-BD11-4D342AECF43C}" type="presParOf" srcId="{62F0848E-909A-4573-874D-20ADAAAC9BDE}" destId="{7D932817-6088-463E-A558-655467330E2C}" srcOrd="0" destOrd="0" presId="urn:microsoft.com/office/officeart/2008/layout/LinedList"/>
    <dgm:cxn modelId="{629FFEF0-E044-4ACB-808D-29F1E6BC13C9}" type="presParOf" srcId="{62F0848E-909A-4573-874D-20ADAAAC9BDE}" destId="{460063D2-601A-41BD-9356-1B52A30477A0}" srcOrd="1" destOrd="0" presId="urn:microsoft.com/office/officeart/2008/layout/LinedList"/>
    <dgm:cxn modelId="{322A54AB-1DEF-45C8-9F4F-C8179738E915}" type="presParOf" srcId="{2EC1A73E-6146-4920-8D83-B5245AAA8460}" destId="{F5EC67C9-8808-4B9E-B355-94C7827B20E5}" srcOrd="44" destOrd="0" presId="urn:microsoft.com/office/officeart/2008/layout/LinedList"/>
    <dgm:cxn modelId="{D51C1B26-6FD7-45FC-ABBC-75060A919114}" type="presParOf" srcId="{2EC1A73E-6146-4920-8D83-B5245AAA8460}" destId="{BE2CF6FD-1429-4D30-A175-73F7F8584354}" srcOrd="45" destOrd="0" presId="urn:microsoft.com/office/officeart/2008/layout/LinedList"/>
    <dgm:cxn modelId="{0F0252E2-0AAF-4E02-BA47-BA4DCCFF84BB}" type="presParOf" srcId="{BE2CF6FD-1429-4D30-A175-73F7F8584354}" destId="{6B20C845-001A-4888-ADB2-9816DD8EBEBD}" srcOrd="0" destOrd="0" presId="urn:microsoft.com/office/officeart/2008/layout/LinedList"/>
    <dgm:cxn modelId="{CBF5A45E-2E22-4020-82FA-07107DA4E339}" type="presParOf" srcId="{BE2CF6FD-1429-4D30-A175-73F7F8584354}" destId="{01533AC3-3F4C-41D8-86D7-AC25484975AF}" srcOrd="1" destOrd="0" presId="urn:microsoft.com/office/officeart/2008/layout/LinedList"/>
    <dgm:cxn modelId="{68AB61A4-DA9A-4EEF-BDF7-4D0B8E983F5C}" type="presParOf" srcId="{2EC1A73E-6146-4920-8D83-B5245AAA8460}" destId="{FC7A905A-698E-46D3-AC5E-6B8EAC76BABC}" srcOrd="46" destOrd="0" presId="urn:microsoft.com/office/officeart/2008/layout/LinedList"/>
    <dgm:cxn modelId="{34AABD57-84D2-4B48-A7D9-4618B79A2589}" type="presParOf" srcId="{2EC1A73E-6146-4920-8D83-B5245AAA8460}" destId="{8F80DBB3-2409-4A57-ABC1-92765CC26974}" srcOrd="47" destOrd="0" presId="urn:microsoft.com/office/officeart/2008/layout/LinedList"/>
    <dgm:cxn modelId="{DD499794-4E19-47A3-9851-BE1166998E35}" type="presParOf" srcId="{8F80DBB3-2409-4A57-ABC1-92765CC26974}" destId="{CCD4D004-2BF4-4FD7-AF0E-2065A1FE2723}" srcOrd="0" destOrd="0" presId="urn:microsoft.com/office/officeart/2008/layout/LinedList"/>
    <dgm:cxn modelId="{8F9CB405-074B-4B7B-8BEC-11DE7999841E}" type="presParOf" srcId="{8F80DBB3-2409-4A57-ABC1-92765CC26974}" destId="{6233AD72-F776-4693-9C81-6A229CCCD259}" srcOrd="1" destOrd="0" presId="urn:microsoft.com/office/officeart/2008/layout/LinedList"/>
    <dgm:cxn modelId="{BF33B08D-90B3-4EAA-B137-E6415BB8FE94}" type="presParOf" srcId="{2EC1A73E-6146-4920-8D83-B5245AAA8460}" destId="{EEAA257E-6AB9-4217-93ED-72A770973941}" srcOrd="48" destOrd="0" presId="urn:microsoft.com/office/officeart/2008/layout/LinedList"/>
    <dgm:cxn modelId="{33AFC3F9-82EB-4CE3-8423-CCEC54462199}" type="presParOf" srcId="{2EC1A73E-6146-4920-8D83-B5245AAA8460}" destId="{60917381-DB7A-40D8-82AC-5CA81D2F0F5C}" srcOrd="49" destOrd="0" presId="urn:microsoft.com/office/officeart/2008/layout/LinedList"/>
    <dgm:cxn modelId="{EA65C58B-5C1A-4D1E-92A6-A789EFB09214}" type="presParOf" srcId="{60917381-DB7A-40D8-82AC-5CA81D2F0F5C}" destId="{71D41823-CD41-4018-8CDD-4E3CF9A27785}" srcOrd="0" destOrd="0" presId="urn:microsoft.com/office/officeart/2008/layout/LinedList"/>
    <dgm:cxn modelId="{C223F44A-C42C-4CA0-B5A6-CA61AC30B0EB}" type="presParOf" srcId="{60917381-DB7A-40D8-82AC-5CA81D2F0F5C}" destId="{43FE59E9-3C3C-45A5-B410-69B91662451F}" srcOrd="1" destOrd="0" presId="urn:microsoft.com/office/officeart/2008/layout/LinedList"/>
    <dgm:cxn modelId="{E74FBE75-542C-4B84-B584-E517040031D0}" type="presParOf" srcId="{2EC1A73E-6146-4920-8D83-B5245AAA8460}" destId="{E01DECCE-F1AD-457A-95A8-3CB2E67897E0}" srcOrd="50" destOrd="0" presId="urn:microsoft.com/office/officeart/2008/layout/LinedList"/>
    <dgm:cxn modelId="{5F6AAE6E-A355-4DBE-83DC-432E7EFDEAEA}" type="presParOf" srcId="{2EC1A73E-6146-4920-8D83-B5245AAA8460}" destId="{2C138989-D828-43C5-9E42-7A6018F9BD3F}" srcOrd="51" destOrd="0" presId="urn:microsoft.com/office/officeart/2008/layout/LinedList"/>
    <dgm:cxn modelId="{B4B563A7-164D-46A9-9B00-0266ADB28D38}" type="presParOf" srcId="{2C138989-D828-43C5-9E42-7A6018F9BD3F}" destId="{A88B4C64-014E-49D4-AE97-4F1B5601EE9B}" srcOrd="0" destOrd="0" presId="urn:microsoft.com/office/officeart/2008/layout/LinedList"/>
    <dgm:cxn modelId="{3D3FD561-B2A0-421F-BD9D-F9890ECEDA1F}" type="presParOf" srcId="{2C138989-D828-43C5-9E42-7A6018F9BD3F}" destId="{FD4FF7FD-E6C7-46D3-9395-9411A5864F80}" srcOrd="1" destOrd="0" presId="urn:microsoft.com/office/officeart/2008/layout/LinedList"/>
    <dgm:cxn modelId="{A9ADCACE-1661-4422-9D25-5EA70E2469CE}" type="presParOf" srcId="{2EC1A73E-6146-4920-8D83-B5245AAA8460}" destId="{A0F38C00-4281-4FFF-A10F-7CAFC3816A30}" srcOrd="52" destOrd="0" presId="urn:microsoft.com/office/officeart/2008/layout/LinedList"/>
    <dgm:cxn modelId="{F4440523-EB40-45A2-B582-7BC2DC3524D3}" type="presParOf" srcId="{2EC1A73E-6146-4920-8D83-B5245AAA8460}" destId="{45EED4E3-B8D5-4C62-A928-F4369F06B9B4}" srcOrd="53" destOrd="0" presId="urn:microsoft.com/office/officeart/2008/layout/LinedList"/>
    <dgm:cxn modelId="{5B14FD0C-A522-44DD-8BE7-E4FFDA1378DA}" type="presParOf" srcId="{45EED4E3-B8D5-4C62-A928-F4369F06B9B4}" destId="{ECD9BA14-8970-4140-B501-1CCC4E69507A}" srcOrd="0" destOrd="0" presId="urn:microsoft.com/office/officeart/2008/layout/LinedList"/>
    <dgm:cxn modelId="{DDCA64B5-F8FD-4480-B9B9-C46553442475}" type="presParOf" srcId="{45EED4E3-B8D5-4C62-A928-F4369F06B9B4}" destId="{1DA49540-F1D4-483C-BA73-772DCEDDF38B}" srcOrd="1" destOrd="0" presId="urn:microsoft.com/office/officeart/2008/layout/LinedList"/>
    <dgm:cxn modelId="{7879F70A-6D89-4D5D-ACEB-A30D7BFB10C7}" type="presParOf" srcId="{2EC1A73E-6146-4920-8D83-B5245AAA8460}" destId="{12611423-BE76-4A7F-B754-8750AC12B082}" srcOrd="54" destOrd="0" presId="urn:microsoft.com/office/officeart/2008/layout/LinedList"/>
    <dgm:cxn modelId="{E35835B4-C68A-4C45-BA60-D75026B13261}" type="presParOf" srcId="{2EC1A73E-6146-4920-8D83-B5245AAA8460}" destId="{071CA5E7-1F47-45BE-BCCE-C71EFF1AE39E}" srcOrd="55" destOrd="0" presId="urn:microsoft.com/office/officeart/2008/layout/LinedList"/>
    <dgm:cxn modelId="{12E05C0B-872B-41A8-A526-109BD1E8B96D}" type="presParOf" srcId="{071CA5E7-1F47-45BE-BCCE-C71EFF1AE39E}" destId="{78A93752-BDB4-4DD4-BF4C-FE45B579DDFA}" srcOrd="0" destOrd="0" presId="urn:microsoft.com/office/officeart/2008/layout/LinedList"/>
    <dgm:cxn modelId="{E90DE529-2EF2-4C96-AD89-573FDD6E614D}" type="presParOf" srcId="{071CA5E7-1F47-45BE-BCCE-C71EFF1AE39E}" destId="{A19360E8-F18F-4AEE-B518-8702CD05406F}" srcOrd="1" destOrd="0" presId="urn:microsoft.com/office/officeart/2008/layout/LinedList"/>
    <dgm:cxn modelId="{4B8EFFDA-62E5-4BAA-A9D1-71BFC4B697D4}" type="presParOf" srcId="{2EC1A73E-6146-4920-8D83-B5245AAA8460}" destId="{12FD814C-A94A-4832-9B98-EC73C74242CB}" srcOrd="56" destOrd="0" presId="urn:microsoft.com/office/officeart/2008/layout/LinedList"/>
    <dgm:cxn modelId="{C8F7B2A6-029F-4FC0-88CE-EBCBB9F3D227}" type="presParOf" srcId="{2EC1A73E-6146-4920-8D83-B5245AAA8460}" destId="{9457F136-FE0E-4C41-BCC8-52927D9EEB1E}" srcOrd="57" destOrd="0" presId="urn:microsoft.com/office/officeart/2008/layout/LinedList"/>
    <dgm:cxn modelId="{AF7A08EB-2DD0-4092-8653-A58BA67A7F01}" type="presParOf" srcId="{9457F136-FE0E-4C41-BCC8-52927D9EEB1E}" destId="{3849E050-A188-4758-ACD8-31A1C1E6F730}" srcOrd="0" destOrd="0" presId="urn:microsoft.com/office/officeart/2008/layout/LinedList"/>
    <dgm:cxn modelId="{A4C2F5FD-839B-473C-A048-64E8E5EBEBF7}" type="presParOf" srcId="{9457F136-FE0E-4C41-BCC8-52927D9EEB1E}" destId="{F38E6990-93CB-48AE-89F9-4ED34B5E9D9D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FD13AE-0208-4D53-A52D-45BFFDA9D244}">
      <dsp:nvSpPr>
        <dsp:cNvPr id="0" name=""/>
        <dsp:cNvSpPr/>
      </dsp:nvSpPr>
      <dsp:spPr>
        <a:xfrm>
          <a:off x="0" y="60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7A9335-C36D-434F-8D4D-2AB7ABBE5B6D}">
      <dsp:nvSpPr>
        <dsp:cNvPr id="0" name=""/>
        <dsp:cNvSpPr/>
      </dsp:nvSpPr>
      <dsp:spPr>
        <a:xfrm>
          <a:off x="0" y="6058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RAZDJEL 0100 PREDSTAVNIČKA I IZVRŠNA TIJELA OPĆINE I  MJESNA SAMOUPRAVA</a:t>
          </a:r>
          <a:endParaRPr lang="hr-HR" sz="1100" kern="1200"/>
        </a:p>
      </dsp:txBody>
      <dsp:txXfrm>
        <a:off x="0" y="6058"/>
        <a:ext cx="6029324" cy="244079"/>
      </dsp:txXfrm>
    </dsp:sp>
    <dsp:sp modelId="{289A606A-10BF-4D90-AFDF-B1296DC65961}">
      <dsp:nvSpPr>
        <dsp:cNvPr id="0" name=""/>
        <dsp:cNvSpPr/>
      </dsp:nvSpPr>
      <dsp:spPr>
        <a:xfrm>
          <a:off x="0" y="25013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D043A2-1520-4573-BACB-9E4465C3760C}">
      <dsp:nvSpPr>
        <dsp:cNvPr id="0" name=""/>
        <dsp:cNvSpPr/>
      </dsp:nvSpPr>
      <dsp:spPr>
        <a:xfrm>
          <a:off x="0" y="250137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GLAVA 0110 OPĆINSKO VIJEĆE I OPĆINSKI NAČELNIK </a:t>
          </a:r>
          <a:endParaRPr lang="hr-HR" sz="1100" kern="1200"/>
        </a:p>
      </dsp:txBody>
      <dsp:txXfrm>
        <a:off x="0" y="250137"/>
        <a:ext cx="6029324" cy="244079"/>
      </dsp:txXfrm>
    </dsp:sp>
    <dsp:sp modelId="{40015D51-BFBB-4F6B-9FCA-79CEAD705894}">
      <dsp:nvSpPr>
        <dsp:cNvPr id="0" name=""/>
        <dsp:cNvSpPr/>
      </dsp:nvSpPr>
      <dsp:spPr>
        <a:xfrm>
          <a:off x="0" y="49421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500C33-6B73-4E23-AC7A-4325F707D9A0}">
      <dsp:nvSpPr>
        <dsp:cNvPr id="0" name=""/>
        <dsp:cNvSpPr/>
      </dsp:nvSpPr>
      <dsp:spPr>
        <a:xfrm>
          <a:off x="0" y="494216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Program 10 RAD  VIJEĆA I NAČELNIKA OPĆINE VIRJE</a:t>
          </a:r>
          <a:endParaRPr lang="hr-HR" sz="1100" b="0" kern="1200"/>
        </a:p>
      </dsp:txBody>
      <dsp:txXfrm>
        <a:off x="0" y="494216"/>
        <a:ext cx="6029324" cy="244079"/>
      </dsp:txXfrm>
    </dsp:sp>
    <dsp:sp modelId="{BD0CDEE1-072D-4570-9B78-A29A83253E2F}">
      <dsp:nvSpPr>
        <dsp:cNvPr id="0" name=""/>
        <dsp:cNvSpPr/>
      </dsp:nvSpPr>
      <dsp:spPr>
        <a:xfrm>
          <a:off x="0" y="73829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23C17-9572-4CEF-BD47-DC978D677D91}">
      <dsp:nvSpPr>
        <dsp:cNvPr id="0" name=""/>
        <dsp:cNvSpPr/>
      </dsp:nvSpPr>
      <dsp:spPr>
        <a:xfrm>
          <a:off x="0" y="738295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Program 11 RAD MJESNIH ODBORA NA PODRUĆJU OPĆINE VIRJE</a:t>
          </a:r>
          <a:endParaRPr lang="hr-HR" sz="1100" b="0" kern="1200"/>
        </a:p>
      </dsp:txBody>
      <dsp:txXfrm>
        <a:off x="0" y="738295"/>
        <a:ext cx="6029324" cy="244079"/>
      </dsp:txXfrm>
    </dsp:sp>
    <dsp:sp modelId="{628684D2-9C24-49B1-9445-2ACB71573CCA}">
      <dsp:nvSpPr>
        <dsp:cNvPr id="0" name=""/>
        <dsp:cNvSpPr/>
      </dsp:nvSpPr>
      <dsp:spPr>
        <a:xfrm>
          <a:off x="0" y="98237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528FD-B3B1-41E8-9378-185477CE5814}">
      <dsp:nvSpPr>
        <dsp:cNvPr id="0" name=""/>
        <dsp:cNvSpPr/>
      </dsp:nvSpPr>
      <dsp:spPr>
        <a:xfrm>
          <a:off x="0" y="982374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RAZDJEL  0200  JEDINSTVENI UPRAVNI ODJEL </a:t>
          </a:r>
          <a:endParaRPr lang="hr-HR" sz="1100" kern="1200"/>
        </a:p>
      </dsp:txBody>
      <dsp:txXfrm>
        <a:off x="0" y="982374"/>
        <a:ext cx="6029324" cy="244079"/>
      </dsp:txXfrm>
    </dsp:sp>
    <dsp:sp modelId="{A68842C1-77C6-4115-9835-A3AF2C45B81A}">
      <dsp:nvSpPr>
        <dsp:cNvPr id="0" name=""/>
        <dsp:cNvSpPr/>
      </dsp:nvSpPr>
      <dsp:spPr>
        <a:xfrm>
          <a:off x="0" y="122645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F87832-4BD3-46BF-AD9D-0502BE3F3E8B}">
      <dsp:nvSpPr>
        <dsp:cNvPr id="0" name=""/>
        <dsp:cNvSpPr/>
      </dsp:nvSpPr>
      <dsp:spPr>
        <a:xfrm>
          <a:off x="0" y="1226453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GLAVA  0210 Služba zajedničkih poslova</a:t>
          </a:r>
          <a:endParaRPr lang="hr-HR" sz="1100" kern="1200"/>
        </a:p>
      </dsp:txBody>
      <dsp:txXfrm>
        <a:off x="0" y="1226453"/>
        <a:ext cx="6029324" cy="244079"/>
      </dsp:txXfrm>
    </dsp:sp>
    <dsp:sp modelId="{79C53CB4-A280-4B30-84B9-E782BC33F86F}">
      <dsp:nvSpPr>
        <dsp:cNvPr id="0" name=""/>
        <dsp:cNvSpPr/>
      </dsp:nvSpPr>
      <dsp:spPr>
        <a:xfrm>
          <a:off x="0" y="147053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4EFF31-32E5-49CE-AF18-3279BE0A6746}">
      <dsp:nvSpPr>
        <dsp:cNvPr id="0" name=""/>
        <dsp:cNvSpPr/>
      </dsp:nvSpPr>
      <dsp:spPr>
        <a:xfrm>
          <a:off x="0" y="1470533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13 RAD SLUŽBE ZAJEDNIČKIH POSLOVA</a:t>
          </a:r>
          <a:endParaRPr lang="hr-HR" sz="1100" b="0" kern="1200"/>
        </a:p>
      </dsp:txBody>
      <dsp:txXfrm>
        <a:off x="0" y="1470533"/>
        <a:ext cx="6029324" cy="244079"/>
      </dsp:txXfrm>
    </dsp:sp>
    <dsp:sp modelId="{2B2093BE-DA2D-4F70-8799-B9B8464273B4}">
      <dsp:nvSpPr>
        <dsp:cNvPr id="0" name=""/>
        <dsp:cNvSpPr/>
      </dsp:nvSpPr>
      <dsp:spPr>
        <a:xfrm>
          <a:off x="0" y="171461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71C98-1701-4D78-8111-D767E8B36D90}">
      <dsp:nvSpPr>
        <dsp:cNvPr id="0" name=""/>
        <dsp:cNvSpPr/>
      </dsp:nvSpPr>
      <dsp:spPr>
        <a:xfrm>
          <a:off x="0" y="1714612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14 POTICANJE OBRTA, MALOG I SREDNJEG PODUZETNIŠTVA</a:t>
          </a:r>
          <a:endParaRPr lang="hr-HR" sz="1100" b="0" kern="1200"/>
        </a:p>
      </dsp:txBody>
      <dsp:txXfrm>
        <a:off x="0" y="1714612"/>
        <a:ext cx="6029324" cy="244079"/>
      </dsp:txXfrm>
    </dsp:sp>
    <dsp:sp modelId="{FE9B6A78-F4FA-44E0-B5B7-65F6F03AEA3D}">
      <dsp:nvSpPr>
        <dsp:cNvPr id="0" name=""/>
        <dsp:cNvSpPr/>
      </dsp:nvSpPr>
      <dsp:spPr>
        <a:xfrm>
          <a:off x="0" y="195869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1E99BC-D316-4E75-A5F2-E703866079F8}">
      <dsp:nvSpPr>
        <dsp:cNvPr id="0" name=""/>
        <dsp:cNvSpPr/>
      </dsp:nvSpPr>
      <dsp:spPr>
        <a:xfrm>
          <a:off x="0" y="1958691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14 POTICANJE ZAPOŠLJAVANJA</a:t>
          </a:r>
          <a:endParaRPr lang="hr-HR" sz="1100" b="0" kern="1200"/>
        </a:p>
      </dsp:txBody>
      <dsp:txXfrm>
        <a:off x="0" y="1958691"/>
        <a:ext cx="6029324" cy="244079"/>
      </dsp:txXfrm>
    </dsp:sp>
    <dsp:sp modelId="{ACAAEB35-92F4-464C-826C-6D050BB574A7}">
      <dsp:nvSpPr>
        <dsp:cNvPr id="0" name=""/>
        <dsp:cNvSpPr/>
      </dsp:nvSpPr>
      <dsp:spPr>
        <a:xfrm>
          <a:off x="0" y="220277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11D03-0393-4B1E-82F2-0989C563973E}">
      <dsp:nvSpPr>
        <dsp:cNvPr id="0" name=""/>
        <dsp:cNvSpPr/>
      </dsp:nvSpPr>
      <dsp:spPr>
        <a:xfrm>
          <a:off x="0" y="2202770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GLAVA  0230  -  Poljoprivreda</a:t>
          </a:r>
          <a:endParaRPr lang="hr-HR" sz="1100" kern="1200"/>
        </a:p>
      </dsp:txBody>
      <dsp:txXfrm>
        <a:off x="0" y="2202770"/>
        <a:ext cx="6029324" cy="244079"/>
      </dsp:txXfrm>
    </dsp:sp>
    <dsp:sp modelId="{7B457DEC-9D49-4DEF-93BE-005E4F59D7FC}">
      <dsp:nvSpPr>
        <dsp:cNvPr id="0" name=""/>
        <dsp:cNvSpPr/>
      </dsp:nvSpPr>
      <dsp:spPr>
        <a:xfrm>
          <a:off x="0" y="24468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602B68-7260-4AF0-B66E-E051ECF6AD7D}">
      <dsp:nvSpPr>
        <dsp:cNvPr id="0" name=""/>
        <dsp:cNvSpPr/>
      </dsp:nvSpPr>
      <dsp:spPr>
        <a:xfrm>
          <a:off x="0" y="2446849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15 UNAPREĐIVANJE POLJOPRIVREDE I POLJOPRIVREDNE PROIZVODNJE</a:t>
          </a:r>
          <a:endParaRPr lang="hr-HR" sz="1100" b="0" kern="1200"/>
        </a:p>
      </dsp:txBody>
      <dsp:txXfrm>
        <a:off x="0" y="2446849"/>
        <a:ext cx="6029324" cy="244079"/>
      </dsp:txXfrm>
    </dsp:sp>
    <dsp:sp modelId="{31591974-44B2-42F6-9325-52947DB4C225}">
      <dsp:nvSpPr>
        <dsp:cNvPr id="0" name=""/>
        <dsp:cNvSpPr/>
      </dsp:nvSpPr>
      <dsp:spPr>
        <a:xfrm>
          <a:off x="0" y="269092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84960A-13EA-43BD-A059-A0BBDE115076}">
      <dsp:nvSpPr>
        <dsp:cNvPr id="0" name=""/>
        <dsp:cNvSpPr/>
      </dsp:nvSpPr>
      <dsp:spPr>
        <a:xfrm>
          <a:off x="0" y="2690928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RAZDJEL 0300 - KOMUNALNE DJELATNOSTI</a:t>
          </a:r>
          <a:endParaRPr lang="hr-HR" sz="1100" kern="1200"/>
        </a:p>
      </dsp:txBody>
      <dsp:txXfrm>
        <a:off x="0" y="2690928"/>
        <a:ext cx="6029324" cy="244079"/>
      </dsp:txXfrm>
    </dsp:sp>
    <dsp:sp modelId="{A07877FC-2755-4B12-AE8D-A5EBD41A0127}">
      <dsp:nvSpPr>
        <dsp:cNvPr id="0" name=""/>
        <dsp:cNvSpPr/>
      </dsp:nvSpPr>
      <dsp:spPr>
        <a:xfrm>
          <a:off x="0" y="293500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D874A1-3A07-45B9-8A96-6D00B725FD29}">
      <dsp:nvSpPr>
        <dsp:cNvPr id="0" name=""/>
        <dsp:cNvSpPr/>
      </dsp:nvSpPr>
      <dsp:spPr>
        <a:xfrm>
          <a:off x="0" y="2935007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GLAVA 0310   -   Komunalni pogon</a:t>
          </a:r>
          <a:endParaRPr lang="hr-HR" sz="1100" kern="1200"/>
        </a:p>
      </dsp:txBody>
      <dsp:txXfrm>
        <a:off x="0" y="2935007"/>
        <a:ext cx="6029324" cy="244079"/>
      </dsp:txXfrm>
    </dsp:sp>
    <dsp:sp modelId="{885A4814-8F92-4DA9-B698-A2E3BC174A74}">
      <dsp:nvSpPr>
        <dsp:cNvPr id="0" name=""/>
        <dsp:cNvSpPr/>
      </dsp:nvSpPr>
      <dsp:spPr>
        <a:xfrm>
          <a:off x="0" y="317908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EA99DD-4BFA-427B-856C-5C48733124B9}">
      <dsp:nvSpPr>
        <dsp:cNvPr id="0" name=""/>
        <dsp:cNvSpPr/>
      </dsp:nvSpPr>
      <dsp:spPr>
        <a:xfrm>
          <a:off x="0" y="3179086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16 ODRŽAVANJE POSTOJEĆE RAZINE KOM. I URBANIH POTREBA OPĆINE</a:t>
          </a:r>
          <a:endParaRPr lang="hr-HR" sz="1100" b="0" kern="1200"/>
        </a:p>
      </dsp:txBody>
      <dsp:txXfrm>
        <a:off x="0" y="3179086"/>
        <a:ext cx="6029324" cy="244079"/>
      </dsp:txXfrm>
    </dsp:sp>
    <dsp:sp modelId="{1C6648AD-C9C5-44EE-AF52-6F70A6FAD872}">
      <dsp:nvSpPr>
        <dsp:cNvPr id="0" name=""/>
        <dsp:cNvSpPr/>
      </dsp:nvSpPr>
      <dsp:spPr>
        <a:xfrm>
          <a:off x="0" y="34231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2D07FC-A192-423F-B43F-6454E7BD40A6}">
      <dsp:nvSpPr>
        <dsp:cNvPr id="0" name=""/>
        <dsp:cNvSpPr/>
      </dsp:nvSpPr>
      <dsp:spPr>
        <a:xfrm>
          <a:off x="0" y="3423165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17 ULAGANJA U NOVE OBJEKTE KOM. I URBANIH POTREBA OPĆINE</a:t>
          </a:r>
          <a:endParaRPr lang="hr-HR" sz="1100" b="0" kern="1200"/>
        </a:p>
      </dsp:txBody>
      <dsp:txXfrm>
        <a:off x="0" y="3423165"/>
        <a:ext cx="6029324" cy="244079"/>
      </dsp:txXfrm>
    </dsp:sp>
    <dsp:sp modelId="{4706A2BA-B6A2-4336-8339-9F36E2DBC92F}">
      <dsp:nvSpPr>
        <dsp:cNvPr id="0" name=""/>
        <dsp:cNvSpPr/>
      </dsp:nvSpPr>
      <dsp:spPr>
        <a:xfrm>
          <a:off x="0" y="366724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AE302D-75A1-4A22-B6A2-82864A4AFB67}">
      <dsp:nvSpPr>
        <dsp:cNvPr id="0" name=""/>
        <dsp:cNvSpPr/>
      </dsp:nvSpPr>
      <dsp:spPr>
        <a:xfrm>
          <a:off x="0" y="3667244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18 ULAGANJA U POSTOJEĆE OBJEKTE U VLASNIŠTVU OPĆINE VIRJE</a:t>
          </a:r>
          <a:endParaRPr lang="hr-HR" sz="1100" b="0" kern="1200"/>
        </a:p>
      </dsp:txBody>
      <dsp:txXfrm>
        <a:off x="0" y="3667244"/>
        <a:ext cx="6029324" cy="244079"/>
      </dsp:txXfrm>
    </dsp:sp>
    <dsp:sp modelId="{0D1F36A3-F4A5-49A4-9C0D-A3CCA13D5546}">
      <dsp:nvSpPr>
        <dsp:cNvPr id="0" name=""/>
        <dsp:cNvSpPr/>
      </dsp:nvSpPr>
      <dsp:spPr>
        <a:xfrm>
          <a:off x="0" y="391132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550976-B444-4186-9231-7A2DC82234E9}">
      <dsp:nvSpPr>
        <dsp:cNvPr id="0" name=""/>
        <dsp:cNvSpPr/>
      </dsp:nvSpPr>
      <dsp:spPr>
        <a:xfrm>
          <a:off x="0" y="3911323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19 ZAŠTITA I OČUVANJE PRIRODE I ZDRAVLJA PUČANSTVA</a:t>
          </a:r>
          <a:endParaRPr lang="hr-HR" sz="1100" b="0" kern="1200"/>
        </a:p>
      </dsp:txBody>
      <dsp:txXfrm>
        <a:off x="0" y="3911323"/>
        <a:ext cx="6029324" cy="244079"/>
      </dsp:txXfrm>
    </dsp:sp>
    <dsp:sp modelId="{38FBF951-FFA7-4A11-A951-F581345745D8}">
      <dsp:nvSpPr>
        <dsp:cNvPr id="0" name=""/>
        <dsp:cNvSpPr/>
      </dsp:nvSpPr>
      <dsp:spPr>
        <a:xfrm>
          <a:off x="0" y="41554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A2B0BE-7453-4935-AFAE-5966479E34F1}">
      <dsp:nvSpPr>
        <dsp:cNvPr id="0" name=""/>
        <dsp:cNvSpPr/>
      </dsp:nvSpPr>
      <dsp:spPr>
        <a:xfrm>
          <a:off x="0" y="4155402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29 PODIZANJE ENERGETSKE UČINKOVITOSTI</a:t>
          </a:r>
          <a:endParaRPr lang="hr-HR" sz="1100" b="0" kern="1200"/>
        </a:p>
      </dsp:txBody>
      <dsp:txXfrm>
        <a:off x="0" y="4155402"/>
        <a:ext cx="6029324" cy="244079"/>
      </dsp:txXfrm>
    </dsp:sp>
    <dsp:sp modelId="{3E35BB00-D564-4267-AF35-A9CCBBC890DF}">
      <dsp:nvSpPr>
        <dsp:cNvPr id="0" name=""/>
        <dsp:cNvSpPr/>
      </dsp:nvSpPr>
      <dsp:spPr>
        <a:xfrm>
          <a:off x="0" y="439948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36B0D2-39A2-43C1-B304-8DCA4A33B4E3}">
      <dsp:nvSpPr>
        <dsp:cNvPr id="0" name=""/>
        <dsp:cNvSpPr/>
      </dsp:nvSpPr>
      <dsp:spPr>
        <a:xfrm>
          <a:off x="0" y="4399481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RAZDJEL 0400 - JAVNE POTREBE</a:t>
          </a:r>
          <a:endParaRPr lang="hr-HR" sz="1100" b="0" kern="1200"/>
        </a:p>
      </dsp:txBody>
      <dsp:txXfrm>
        <a:off x="0" y="4399481"/>
        <a:ext cx="6029324" cy="244079"/>
      </dsp:txXfrm>
    </dsp:sp>
    <dsp:sp modelId="{18C04850-96F2-4046-B09D-FBD828D899C7}">
      <dsp:nvSpPr>
        <dsp:cNvPr id="0" name=""/>
        <dsp:cNvSpPr/>
      </dsp:nvSpPr>
      <dsp:spPr>
        <a:xfrm>
          <a:off x="0" y="464356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918157-4EB5-46F1-9595-50FAE2C48BE2}">
      <dsp:nvSpPr>
        <dsp:cNvPr id="0" name=""/>
        <dsp:cNvSpPr/>
      </dsp:nvSpPr>
      <dsp:spPr>
        <a:xfrm>
          <a:off x="0" y="4643560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GLAVA 0410   -   Socijalna zaštita</a:t>
          </a:r>
          <a:endParaRPr lang="hr-HR" sz="1100" b="0" kern="1200"/>
        </a:p>
      </dsp:txBody>
      <dsp:txXfrm>
        <a:off x="0" y="4643560"/>
        <a:ext cx="6029324" cy="244079"/>
      </dsp:txXfrm>
    </dsp:sp>
    <dsp:sp modelId="{6D714926-E4A4-4870-9309-40F0A79D7EC5}">
      <dsp:nvSpPr>
        <dsp:cNvPr id="0" name=""/>
        <dsp:cNvSpPr/>
      </dsp:nvSpPr>
      <dsp:spPr>
        <a:xfrm>
          <a:off x="0" y="488763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19D865-894D-48D0-9BCD-9A1559099A5E}">
      <dsp:nvSpPr>
        <dsp:cNvPr id="0" name=""/>
        <dsp:cNvSpPr/>
      </dsp:nvSpPr>
      <dsp:spPr>
        <a:xfrm>
          <a:off x="0" y="4887639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21 BRIGA O OBITELJI I SOCIJALNO UGROŽENIMA</a:t>
          </a:r>
          <a:endParaRPr lang="hr-HR" sz="1100" b="0" kern="1200"/>
        </a:p>
      </dsp:txBody>
      <dsp:txXfrm>
        <a:off x="0" y="4887639"/>
        <a:ext cx="6029324" cy="244079"/>
      </dsp:txXfrm>
    </dsp:sp>
    <dsp:sp modelId="{DBC556A2-522B-4320-B396-85DBEF5C3660}">
      <dsp:nvSpPr>
        <dsp:cNvPr id="0" name=""/>
        <dsp:cNvSpPr/>
      </dsp:nvSpPr>
      <dsp:spPr>
        <a:xfrm>
          <a:off x="0" y="51317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932817-6088-463E-A558-655467330E2C}">
      <dsp:nvSpPr>
        <dsp:cNvPr id="0" name=""/>
        <dsp:cNvSpPr/>
      </dsp:nvSpPr>
      <dsp:spPr>
        <a:xfrm>
          <a:off x="0" y="5131718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22 POBOLJŠAVANJE UVJETA ŠKOLOVANJA</a:t>
          </a:r>
          <a:endParaRPr lang="hr-HR" sz="1100" b="0" kern="1200"/>
        </a:p>
      </dsp:txBody>
      <dsp:txXfrm>
        <a:off x="0" y="5131718"/>
        <a:ext cx="6029324" cy="244079"/>
      </dsp:txXfrm>
    </dsp:sp>
    <dsp:sp modelId="{F5EC67C9-8808-4B9E-B355-94C7827B20E5}">
      <dsp:nvSpPr>
        <dsp:cNvPr id="0" name=""/>
        <dsp:cNvSpPr/>
      </dsp:nvSpPr>
      <dsp:spPr>
        <a:xfrm>
          <a:off x="0" y="53757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20C845-001A-4888-ADB2-9816DD8EBEBD}">
      <dsp:nvSpPr>
        <dsp:cNvPr id="0" name=""/>
        <dsp:cNvSpPr/>
      </dsp:nvSpPr>
      <dsp:spPr>
        <a:xfrm>
          <a:off x="0" y="5375797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24 ŠPORT I REKREACIJA</a:t>
          </a:r>
          <a:endParaRPr lang="hr-HR" sz="1100" b="0" kern="1200"/>
        </a:p>
      </dsp:txBody>
      <dsp:txXfrm>
        <a:off x="0" y="5375797"/>
        <a:ext cx="6029324" cy="244079"/>
      </dsp:txXfrm>
    </dsp:sp>
    <dsp:sp modelId="{FC7A905A-698E-46D3-AC5E-6B8EAC76BABC}">
      <dsp:nvSpPr>
        <dsp:cNvPr id="0" name=""/>
        <dsp:cNvSpPr/>
      </dsp:nvSpPr>
      <dsp:spPr>
        <a:xfrm>
          <a:off x="0" y="561987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D4D004-2BF4-4FD7-AF0E-2065A1FE2723}">
      <dsp:nvSpPr>
        <dsp:cNvPr id="0" name=""/>
        <dsp:cNvSpPr/>
      </dsp:nvSpPr>
      <dsp:spPr>
        <a:xfrm>
          <a:off x="0" y="5619876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25 PROGRAM U KULTURI	</a:t>
          </a:r>
          <a:endParaRPr lang="hr-HR" sz="1100" b="0" kern="1200"/>
        </a:p>
      </dsp:txBody>
      <dsp:txXfrm>
        <a:off x="0" y="5619876"/>
        <a:ext cx="6029324" cy="244079"/>
      </dsp:txXfrm>
    </dsp:sp>
    <dsp:sp modelId="{EEAA257E-6AB9-4217-93ED-72A770973941}">
      <dsp:nvSpPr>
        <dsp:cNvPr id="0" name=""/>
        <dsp:cNvSpPr/>
      </dsp:nvSpPr>
      <dsp:spPr>
        <a:xfrm>
          <a:off x="0" y="586395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D41823-CD41-4018-8CDD-4E3CF9A27785}">
      <dsp:nvSpPr>
        <dsp:cNvPr id="0" name=""/>
        <dsp:cNvSpPr/>
      </dsp:nvSpPr>
      <dsp:spPr>
        <a:xfrm>
          <a:off x="0" y="5863956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26 PROTUPOŽARNA ZAŠTITA</a:t>
          </a:r>
          <a:endParaRPr lang="hr-HR" sz="1100" b="0" kern="1200"/>
        </a:p>
      </dsp:txBody>
      <dsp:txXfrm>
        <a:off x="0" y="5863956"/>
        <a:ext cx="6029324" cy="244079"/>
      </dsp:txXfrm>
    </dsp:sp>
    <dsp:sp modelId="{E01DECCE-F1AD-457A-95A8-3CB2E67897E0}">
      <dsp:nvSpPr>
        <dsp:cNvPr id="0" name=""/>
        <dsp:cNvSpPr/>
      </dsp:nvSpPr>
      <dsp:spPr>
        <a:xfrm>
          <a:off x="0" y="61080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8B4C64-014E-49D4-AE97-4F1B5601EE9B}">
      <dsp:nvSpPr>
        <dsp:cNvPr id="0" name=""/>
        <dsp:cNvSpPr/>
      </dsp:nvSpPr>
      <dsp:spPr>
        <a:xfrm>
          <a:off x="0" y="6108035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27 ZADOVOLJAVANJE OSTALIH JAVNIH POTREBA</a:t>
          </a:r>
          <a:endParaRPr lang="hr-HR" sz="1100" b="0" kern="1200"/>
        </a:p>
      </dsp:txBody>
      <dsp:txXfrm>
        <a:off x="0" y="6108035"/>
        <a:ext cx="6029324" cy="244079"/>
      </dsp:txXfrm>
    </dsp:sp>
    <dsp:sp modelId="{A0F38C00-4281-4FFF-A10F-7CAFC3816A30}">
      <dsp:nvSpPr>
        <dsp:cNvPr id="0" name=""/>
        <dsp:cNvSpPr/>
      </dsp:nvSpPr>
      <dsp:spPr>
        <a:xfrm>
          <a:off x="0" y="635211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D9BA14-8970-4140-B501-1CCC4E69507A}">
      <dsp:nvSpPr>
        <dsp:cNvPr id="0" name=""/>
        <dsp:cNvSpPr/>
      </dsp:nvSpPr>
      <dsp:spPr>
        <a:xfrm>
          <a:off x="0" y="6352114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RAZDJEL 0500 - PREDŠKOLSKI ODGOJ</a:t>
          </a:r>
          <a:endParaRPr lang="hr-HR" sz="1100" b="0" kern="1200"/>
        </a:p>
      </dsp:txBody>
      <dsp:txXfrm>
        <a:off x="0" y="6352114"/>
        <a:ext cx="6029324" cy="244079"/>
      </dsp:txXfrm>
    </dsp:sp>
    <dsp:sp modelId="{12611423-BE76-4A7F-B754-8750AC12B082}">
      <dsp:nvSpPr>
        <dsp:cNvPr id="0" name=""/>
        <dsp:cNvSpPr/>
      </dsp:nvSpPr>
      <dsp:spPr>
        <a:xfrm>
          <a:off x="0" y="659619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A93752-BDB4-4DD4-BF4C-FE45B579DDFA}">
      <dsp:nvSpPr>
        <dsp:cNvPr id="0" name=""/>
        <dsp:cNvSpPr/>
      </dsp:nvSpPr>
      <dsp:spPr>
        <a:xfrm>
          <a:off x="0" y="6596193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GLAVA  0510  -  Dječji vrtić "ZRNO" - Virje    /KORISNIK/</a:t>
          </a:r>
          <a:endParaRPr lang="hr-HR" sz="1100" b="0" kern="1200"/>
        </a:p>
      </dsp:txBody>
      <dsp:txXfrm>
        <a:off x="0" y="6596193"/>
        <a:ext cx="6029324" cy="244079"/>
      </dsp:txXfrm>
    </dsp:sp>
    <dsp:sp modelId="{12FD814C-A94A-4832-9B98-EC73C74242CB}">
      <dsp:nvSpPr>
        <dsp:cNvPr id="0" name=""/>
        <dsp:cNvSpPr/>
      </dsp:nvSpPr>
      <dsp:spPr>
        <a:xfrm>
          <a:off x="0" y="68402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49E050-A188-4758-ACD8-31A1C1E6F730}">
      <dsp:nvSpPr>
        <dsp:cNvPr id="0" name=""/>
        <dsp:cNvSpPr/>
      </dsp:nvSpPr>
      <dsp:spPr>
        <a:xfrm>
          <a:off x="0" y="6840272"/>
          <a:ext cx="6029324" cy="244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Program 28 BRIGA O DJECI</a:t>
          </a:r>
          <a:endParaRPr lang="hr-HR" sz="1100" b="0" kern="1200"/>
        </a:p>
      </dsp:txBody>
      <dsp:txXfrm>
        <a:off x="0" y="6840272"/>
        <a:ext cx="6029324" cy="2440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2746</TotalTime>
  <Pages>19</Pages>
  <Words>4103</Words>
  <Characters>23390</Characters>
  <Application>Microsoft Office Word</Application>
  <DocSecurity>0</DocSecurity>
  <Lines>194</Lines>
  <Paragraphs>54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47</cp:revision>
  <cp:lastPrinted>2023-01-24T12:48:00Z</cp:lastPrinted>
  <dcterms:created xsi:type="dcterms:W3CDTF">2023-01-24T12:47:00Z</dcterms:created>
  <dcterms:modified xsi:type="dcterms:W3CDTF">2024-03-06T10:28:00Z</dcterms:modified>
</cp:coreProperties>
</file>